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F8C" w:rsidRDefault="009F6F8C" w:rsidP="00B94475">
      <w:pPr>
        <w:jc w:val="center"/>
        <w:rPr>
          <w:b/>
          <w:bCs/>
          <w:sz w:val="28"/>
          <w:szCs w:val="28"/>
        </w:rPr>
      </w:pPr>
      <w:r>
        <w:rPr>
          <w:b/>
          <w:bCs/>
          <w:sz w:val="28"/>
          <w:szCs w:val="28"/>
        </w:rPr>
        <w:t>П  О  С  Т  А  Н  О  В  Л  Е  Н  И  Е</w:t>
      </w:r>
    </w:p>
    <w:p w:rsidR="009F6F8C" w:rsidRDefault="009F6F8C" w:rsidP="00B94475">
      <w:pPr>
        <w:pStyle w:val="a5"/>
        <w:rPr>
          <w:rFonts w:ascii="Times New Roman" w:hAnsi="Times New Roman" w:cs="Times New Roman"/>
        </w:rPr>
      </w:pPr>
      <w:r>
        <w:rPr>
          <w:rFonts w:ascii="Times New Roman" w:hAnsi="Times New Roman" w:cs="Times New Roman"/>
        </w:rPr>
        <w:t>АДМИНИСТРАЦИИ МУНИЦИПАЛЬНОГО ОБРАЗОВАНИЯ</w:t>
      </w:r>
    </w:p>
    <w:p w:rsidR="009F6F8C" w:rsidRDefault="009F6F8C" w:rsidP="00B94475">
      <w:pPr>
        <w:pStyle w:val="a5"/>
        <w:rPr>
          <w:rFonts w:ascii="Times New Roman" w:hAnsi="Times New Roman" w:cs="Times New Roman"/>
        </w:rPr>
      </w:pPr>
      <w:r>
        <w:rPr>
          <w:rFonts w:ascii="Times New Roman" w:hAnsi="Times New Roman" w:cs="Times New Roman"/>
        </w:rPr>
        <w:t xml:space="preserve">БЕРЕЗНИКОВСКОЕ </w:t>
      </w:r>
    </w:p>
    <w:p w:rsidR="009F6F8C" w:rsidRDefault="009F6F8C" w:rsidP="00B94475">
      <w:pPr>
        <w:autoSpaceDE w:val="0"/>
        <w:autoSpaceDN w:val="0"/>
        <w:jc w:val="center"/>
        <w:rPr>
          <w:sz w:val="28"/>
          <w:szCs w:val="28"/>
        </w:rPr>
      </w:pPr>
      <w:r>
        <w:rPr>
          <w:sz w:val="28"/>
          <w:szCs w:val="28"/>
        </w:rPr>
        <w:t>Собинского района Владимирской области</w:t>
      </w:r>
    </w:p>
    <w:p w:rsidR="002D25C2" w:rsidRDefault="002D25C2" w:rsidP="00B94475">
      <w:pPr>
        <w:autoSpaceDE w:val="0"/>
        <w:autoSpaceDN w:val="0"/>
        <w:jc w:val="center"/>
        <w:rPr>
          <w:sz w:val="28"/>
          <w:szCs w:val="28"/>
        </w:rPr>
      </w:pPr>
    </w:p>
    <w:p w:rsidR="009F6F8C" w:rsidRPr="002D25C2" w:rsidRDefault="00661E01" w:rsidP="00B94475">
      <w:pPr>
        <w:shd w:val="clear" w:color="auto" w:fill="FFFFFF"/>
        <w:tabs>
          <w:tab w:val="right" w:pos="9921"/>
        </w:tabs>
        <w:jc w:val="both"/>
        <w:rPr>
          <w:color w:val="000000"/>
          <w:sz w:val="28"/>
          <w:szCs w:val="28"/>
        </w:rPr>
      </w:pPr>
      <w:r>
        <w:rPr>
          <w:color w:val="000000"/>
          <w:sz w:val="28"/>
          <w:szCs w:val="28"/>
          <w:u w:val="single"/>
        </w:rPr>
        <w:t>21</w:t>
      </w:r>
      <w:r w:rsidR="004F19AA">
        <w:rPr>
          <w:color w:val="000000"/>
          <w:sz w:val="28"/>
          <w:szCs w:val="28"/>
          <w:u w:val="single"/>
        </w:rPr>
        <w:t>.</w:t>
      </w:r>
      <w:r>
        <w:rPr>
          <w:color w:val="000000"/>
          <w:sz w:val="28"/>
          <w:szCs w:val="28"/>
          <w:u w:val="single"/>
        </w:rPr>
        <w:t>06</w:t>
      </w:r>
      <w:r w:rsidR="004F19AA">
        <w:rPr>
          <w:color w:val="000000"/>
          <w:sz w:val="28"/>
          <w:szCs w:val="28"/>
          <w:u w:val="single"/>
        </w:rPr>
        <w:t>.2021</w:t>
      </w:r>
      <w:r w:rsidR="00EF3E7B" w:rsidRPr="002D25C2">
        <w:rPr>
          <w:color w:val="000000"/>
          <w:sz w:val="28"/>
          <w:szCs w:val="28"/>
        </w:rPr>
        <w:tab/>
      </w:r>
      <w:r w:rsidR="001E751B">
        <w:rPr>
          <w:color w:val="000000"/>
          <w:sz w:val="28"/>
          <w:szCs w:val="28"/>
        </w:rPr>
        <w:t xml:space="preserve"> </w:t>
      </w:r>
      <w:r w:rsidR="00EF3E7B" w:rsidRPr="002D25C2">
        <w:rPr>
          <w:color w:val="000000"/>
          <w:sz w:val="28"/>
          <w:szCs w:val="28"/>
        </w:rPr>
        <w:t>№</w:t>
      </w:r>
      <w:r w:rsidR="002D25C2">
        <w:rPr>
          <w:color w:val="000000"/>
          <w:sz w:val="28"/>
          <w:szCs w:val="28"/>
        </w:rPr>
        <w:t xml:space="preserve"> </w:t>
      </w:r>
      <w:r>
        <w:rPr>
          <w:color w:val="000000"/>
          <w:sz w:val="28"/>
          <w:szCs w:val="28"/>
          <w:u w:val="single"/>
        </w:rPr>
        <w:t>35</w:t>
      </w:r>
      <w:bookmarkStart w:id="0" w:name="_GoBack"/>
      <w:bookmarkEnd w:id="0"/>
    </w:p>
    <w:p w:rsidR="002D25C2" w:rsidRDefault="002D25C2" w:rsidP="00B94475">
      <w:pPr>
        <w:shd w:val="clear" w:color="auto" w:fill="FFFFFF"/>
        <w:tabs>
          <w:tab w:val="right" w:pos="9921"/>
        </w:tabs>
        <w:jc w:val="both"/>
        <w:rPr>
          <w:color w:val="000000"/>
        </w:rPr>
      </w:pPr>
    </w:p>
    <w:p w:rsidR="002D25C2" w:rsidRDefault="002D25C2" w:rsidP="00B94475">
      <w:pPr>
        <w:shd w:val="clear" w:color="auto" w:fill="FFFFFF"/>
        <w:tabs>
          <w:tab w:val="right" w:pos="9921"/>
        </w:tabs>
        <w:jc w:val="both"/>
        <w:rPr>
          <w:color w:val="000000"/>
        </w:rPr>
      </w:pPr>
    </w:p>
    <w:tbl>
      <w:tblPr>
        <w:tblW w:w="0" w:type="auto"/>
        <w:tblBorders>
          <w:insideH w:val="single" w:sz="4" w:space="0" w:color="auto"/>
        </w:tblBorders>
        <w:tblLook w:val="04A0" w:firstRow="1" w:lastRow="0" w:firstColumn="1" w:lastColumn="0" w:noHBand="0" w:noVBand="1"/>
      </w:tblPr>
      <w:tblGrid>
        <w:gridCol w:w="5353"/>
        <w:gridCol w:w="4784"/>
      </w:tblGrid>
      <w:tr w:rsidR="009F6F8C" w:rsidTr="002D25C2">
        <w:tc>
          <w:tcPr>
            <w:tcW w:w="5353" w:type="dxa"/>
            <w:hideMark/>
          </w:tcPr>
          <w:p w:rsidR="009F6F8C" w:rsidRPr="002D25C2" w:rsidRDefault="002D25C2" w:rsidP="004F19AA">
            <w:pPr>
              <w:pStyle w:val="ConsPlusTitle"/>
              <w:ind w:right="-1"/>
              <w:jc w:val="both"/>
              <w:rPr>
                <w:rFonts w:ascii="Times New Roman" w:hAnsi="Times New Roman" w:cs="Times New Roman"/>
                <w:b w:val="0"/>
                <w:bCs w:val="0"/>
                <w:i/>
                <w:sz w:val="24"/>
                <w:szCs w:val="24"/>
              </w:rPr>
            </w:pPr>
            <w:r>
              <w:rPr>
                <w:rFonts w:ascii="Times New Roman" w:hAnsi="Times New Roman" w:cs="Times New Roman"/>
                <w:b w:val="0"/>
                <w:i/>
                <w:sz w:val="24"/>
                <w:szCs w:val="24"/>
              </w:rPr>
              <w:t xml:space="preserve">О внесении изменений </w:t>
            </w:r>
            <w:r w:rsidR="00CD3C5D">
              <w:rPr>
                <w:rFonts w:ascii="Times New Roman" w:hAnsi="Times New Roman" w:cs="Times New Roman"/>
                <w:b w:val="0"/>
                <w:i/>
                <w:sz w:val="24"/>
                <w:szCs w:val="24"/>
              </w:rPr>
              <w:t xml:space="preserve">в </w:t>
            </w:r>
            <w:r w:rsidR="004F19AA">
              <w:rPr>
                <w:rFonts w:ascii="Times New Roman" w:hAnsi="Times New Roman" w:cs="Times New Roman"/>
                <w:b w:val="0"/>
                <w:i/>
                <w:sz w:val="24"/>
                <w:szCs w:val="24"/>
              </w:rPr>
              <w:t xml:space="preserve">постановление администрации от 28.08.2017 № 26 </w:t>
            </w:r>
          </w:p>
        </w:tc>
        <w:tc>
          <w:tcPr>
            <w:tcW w:w="4784" w:type="dxa"/>
          </w:tcPr>
          <w:p w:rsidR="009F6F8C" w:rsidRDefault="009F6F8C" w:rsidP="00B94475">
            <w:pPr>
              <w:rPr>
                <w:i/>
                <w:iCs/>
                <w:color w:val="000000"/>
              </w:rPr>
            </w:pPr>
          </w:p>
        </w:tc>
      </w:tr>
    </w:tbl>
    <w:p w:rsidR="009F6F8C" w:rsidRDefault="00CD3C5D" w:rsidP="00B94475">
      <w:pPr>
        <w:pStyle w:val="headertexttopleveltextcentertext"/>
        <w:spacing w:before="0" w:beforeAutospacing="0" w:after="0" w:afterAutospacing="0"/>
        <w:jc w:val="both"/>
        <w:rPr>
          <w:sz w:val="28"/>
          <w:szCs w:val="28"/>
        </w:rPr>
      </w:pPr>
      <w:r>
        <w:rPr>
          <w:b/>
          <w:i/>
        </w:rPr>
        <w:t xml:space="preserve"> </w:t>
      </w:r>
    </w:p>
    <w:p w:rsidR="002D25C2" w:rsidRDefault="002D25C2" w:rsidP="00B94475">
      <w:pPr>
        <w:pStyle w:val="headertexttopleveltextcentertext"/>
        <w:spacing w:before="0" w:beforeAutospacing="0" w:after="0" w:afterAutospacing="0"/>
        <w:jc w:val="both"/>
        <w:rPr>
          <w:sz w:val="28"/>
          <w:szCs w:val="28"/>
        </w:rPr>
      </w:pPr>
    </w:p>
    <w:p w:rsidR="009F6F8C" w:rsidRDefault="004F19AA" w:rsidP="00023496">
      <w:pPr>
        <w:pStyle w:val="formattexttopleveltext"/>
        <w:spacing w:before="0" w:beforeAutospacing="0" w:after="0" w:afterAutospacing="0"/>
        <w:ind w:firstLine="426"/>
        <w:jc w:val="both"/>
        <w:rPr>
          <w:sz w:val="28"/>
          <w:szCs w:val="28"/>
        </w:rPr>
      </w:pPr>
      <w:r>
        <w:rPr>
          <w:sz w:val="28"/>
          <w:szCs w:val="28"/>
        </w:rPr>
        <w:t>В соответствии с Жилищным кодексом Российской Федерации, р</w:t>
      </w:r>
      <w:r w:rsidR="002D25C2">
        <w:rPr>
          <w:sz w:val="28"/>
          <w:szCs w:val="28"/>
        </w:rPr>
        <w:t>уководствуясь Федеральным</w:t>
      </w:r>
      <w:r w:rsidR="00BA5809">
        <w:rPr>
          <w:sz w:val="28"/>
          <w:szCs w:val="28"/>
        </w:rPr>
        <w:t>и</w:t>
      </w:r>
      <w:r w:rsidR="002D25C2">
        <w:rPr>
          <w:sz w:val="28"/>
          <w:szCs w:val="28"/>
        </w:rPr>
        <w:t xml:space="preserve"> закон</w:t>
      </w:r>
      <w:r w:rsidR="00BA5809">
        <w:rPr>
          <w:sz w:val="28"/>
          <w:szCs w:val="28"/>
        </w:rPr>
        <w:t>а</w:t>
      </w:r>
      <w:r w:rsidR="002D25C2">
        <w:rPr>
          <w:sz w:val="28"/>
          <w:szCs w:val="28"/>
        </w:rPr>
        <w:t>м</w:t>
      </w:r>
      <w:r w:rsidR="00BA5809">
        <w:rPr>
          <w:sz w:val="28"/>
          <w:szCs w:val="28"/>
        </w:rPr>
        <w:t>и от 06.10.2003 № 131-ФЗ «Об общих принципах организации местного самоуправления в Российской Федерации»,</w:t>
      </w:r>
      <w:r w:rsidR="002D25C2">
        <w:rPr>
          <w:sz w:val="28"/>
          <w:szCs w:val="28"/>
        </w:rPr>
        <w:t xml:space="preserve"> от 27.07.2010 № 210-ФЗ «Об организации предоставления государственных и муниципальных услуг»</w:t>
      </w:r>
      <w:r w:rsidR="009F6F8C">
        <w:rPr>
          <w:sz w:val="28"/>
          <w:szCs w:val="28"/>
        </w:rPr>
        <w:t>,</w:t>
      </w:r>
      <w:r w:rsidR="002D25C2">
        <w:rPr>
          <w:sz w:val="28"/>
          <w:szCs w:val="28"/>
        </w:rPr>
        <w:t xml:space="preserve"> </w:t>
      </w:r>
      <w:r>
        <w:rPr>
          <w:sz w:val="28"/>
          <w:szCs w:val="28"/>
        </w:rPr>
        <w:t xml:space="preserve">Постановлением Правительства Российской Федерации от 28.01.2006 № 47 «Об утверждении Положения о признании помещения жилым помещением, жилого помещения не пригодным для проживания и многоквартирного дома аварийным и подлежащим сносу или реконструкции, садового дома жилым домом и жилого дома садовым домом», </w:t>
      </w:r>
      <w:r w:rsidR="002D25C2">
        <w:rPr>
          <w:sz w:val="28"/>
          <w:szCs w:val="28"/>
        </w:rPr>
        <w:t>Уставом муниципального образования,</w:t>
      </w:r>
      <w:r w:rsidR="009F6F8C">
        <w:rPr>
          <w:sz w:val="28"/>
          <w:szCs w:val="28"/>
        </w:rPr>
        <w:t xml:space="preserve"> </w:t>
      </w:r>
      <w:r w:rsidR="0021674F">
        <w:rPr>
          <w:sz w:val="28"/>
          <w:szCs w:val="28"/>
        </w:rPr>
        <w:t xml:space="preserve">на основании Протеста Собинской межрайонной прокуратуры, </w:t>
      </w:r>
      <w:r w:rsidR="009F6F8C">
        <w:rPr>
          <w:sz w:val="28"/>
          <w:szCs w:val="28"/>
        </w:rPr>
        <w:t>администрация</w:t>
      </w:r>
      <w:r w:rsidR="00DC1397">
        <w:rPr>
          <w:sz w:val="28"/>
          <w:szCs w:val="28"/>
        </w:rPr>
        <w:t xml:space="preserve">  </w:t>
      </w:r>
      <w:r w:rsidR="009F6F8C">
        <w:rPr>
          <w:sz w:val="28"/>
          <w:szCs w:val="28"/>
        </w:rPr>
        <w:t>п</w:t>
      </w:r>
      <w:r w:rsidR="002D25C2">
        <w:rPr>
          <w:sz w:val="28"/>
          <w:szCs w:val="28"/>
        </w:rPr>
        <w:t xml:space="preserve"> </w:t>
      </w:r>
      <w:r w:rsidR="009F6F8C">
        <w:rPr>
          <w:sz w:val="28"/>
          <w:szCs w:val="28"/>
        </w:rPr>
        <w:t>о</w:t>
      </w:r>
      <w:r w:rsidR="002D25C2">
        <w:rPr>
          <w:sz w:val="28"/>
          <w:szCs w:val="28"/>
        </w:rPr>
        <w:t xml:space="preserve"> </w:t>
      </w:r>
      <w:r w:rsidR="009F6F8C">
        <w:rPr>
          <w:sz w:val="28"/>
          <w:szCs w:val="28"/>
        </w:rPr>
        <w:t>с</w:t>
      </w:r>
      <w:r w:rsidR="002D25C2">
        <w:rPr>
          <w:sz w:val="28"/>
          <w:szCs w:val="28"/>
        </w:rPr>
        <w:t xml:space="preserve"> </w:t>
      </w:r>
      <w:r w:rsidR="009F6F8C">
        <w:rPr>
          <w:sz w:val="28"/>
          <w:szCs w:val="28"/>
        </w:rPr>
        <w:t>т</w:t>
      </w:r>
      <w:r w:rsidR="002D25C2">
        <w:rPr>
          <w:sz w:val="28"/>
          <w:szCs w:val="28"/>
        </w:rPr>
        <w:t xml:space="preserve"> </w:t>
      </w:r>
      <w:r w:rsidR="009F6F8C">
        <w:rPr>
          <w:sz w:val="28"/>
          <w:szCs w:val="28"/>
        </w:rPr>
        <w:t>а</w:t>
      </w:r>
      <w:r w:rsidR="002D25C2">
        <w:rPr>
          <w:sz w:val="28"/>
          <w:szCs w:val="28"/>
        </w:rPr>
        <w:t xml:space="preserve"> </w:t>
      </w:r>
      <w:r w:rsidR="009F6F8C">
        <w:rPr>
          <w:sz w:val="28"/>
          <w:szCs w:val="28"/>
        </w:rPr>
        <w:t>н</w:t>
      </w:r>
      <w:r w:rsidR="002D25C2">
        <w:rPr>
          <w:sz w:val="28"/>
          <w:szCs w:val="28"/>
        </w:rPr>
        <w:t xml:space="preserve"> </w:t>
      </w:r>
      <w:r w:rsidR="009F6F8C">
        <w:rPr>
          <w:sz w:val="28"/>
          <w:szCs w:val="28"/>
        </w:rPr>
        <w:t>о</w:t>
      </w:r>
      <w:r w:rsidR="002D25C2">
        <w:rPr>
          <w:sz w:val="28"/>
          <w:szCs w:val="28"/>
        </w:rPr>
        <w:t xml:space="preserve"> </w:t>
      </w:r>
      <w:r w:rsidR="009F6F8C">
        <w:rPr>
          <w:sz w:val="28"/>
          <w:szCs w:val="28"/>
        </w:rPr>
        <w:t>в</w:t>
      </w:r>
      <w:r w:rsidR="002D25C2">
        <w:rPr>
          <w:sz w:val="28"/>
          <w:szCs w:val="28"/>
        </w:rPr>
        <w:t xml:space="preserve"> </w:t>
      </w:r>
      <w:r w:rsidR="009F6F8C">
        <w:rPr>
          <w:sz w:val="28"/>
          <w:szCs w:val="28"/>
        </w:rPr>
        <w:t>л</w:t>
      </w:r>
      <w:r w:rsidR="002D25C2">
        <w:rPr>
          <w:sz w:val="28"/>
          <w:szCs w:val="28"/>
        </w:rPr>
        <w:t xml:space="preserve"> </w:t>
      </w:r>
      <w:r w:rsidR="009F6F8C">
        <w:rPr>
          <w:sz w:val="28"/>
          <w:szCs w:val="28"/>
        </w:rPr>
        <w:t>я</w:t>
      </w:r>
      <w:r w:rsidR="002D25C2">
        <w:rPr>
          <w:sz w:val="28"/>
          <w:szCs w:val="28"/>
        </w:rPr>
        <w:t xml:space="preserve"> </w:t>
      </w:r>
      <w:r w:rsidR="009F6F8C">
        <w:rPr>
          <w:sz w:val="28"/>
          <w:szCs w:val="28"/>
        </w:rPr>
        <w:t>е</w:t>
      </w:r>
      <w:r w:rsidR="002D25C2">
        <w:rPr>
          <w:sz w:val="28"/>
          <w:szCs w:val="28"/>
        </w:rPr>
        <w:t xml:space="preserve"> </w:t>
      </w:r>
      <w:r w:rsidR="009F6F8C">
        <w:rPr>
          <w:sz w:val="28"/>
          <w:szCs w:val="28"/>
        </w:rPr>
        <w:t>т:</w:t>
      </w:r>
    </w:p>
    <w:p w:rsidR="002D25C2" w:rsidRDefault="002D25C2" w:rsidP="00B94475">
      <w:pPr>
        <w:pStyle w:val="formattexttopleveltext"/>
        <w:spacing w:before="0" w:beforeAutospacing="0" w:after="0" w:afterAutospacing="0"/>
        <w:ind w:firstLine="708"/>
        <w:jc w:val="both"/>
        <w:rPr>
          <w:sz w:val="28"/>
          <w:szCs w:val="28"/>
        </w:rPr>
      </w:pPr>
    </w:p>
    <w:p w:rsidR="009F6F8C" w:rsidRDefault="009E05A3" w:rsidP="004F19AA">
      <w:pPr>
        <w:pStyle w:val="formattexttopleveltext"/>
        <w:numPr>
          <w:ilvl w:val="0"/>
          <w:numId w:val="1"/>
        </w:numPr>
        <w:spacing w:before="0" w:beforeAutospacing="0" w:after="0" w:afterAutospacing="0"/>
        <w:ind w:left="0" w:firstLine="426"/>
        <w:jc w:val="both"/>
        <w:rPr>
          <w:sz w:val="28"/>
          <w:szCs w:val="28"/>
        </w:rPr>
      </w:pPr>
      <w:r>
        <w:rPr>
          <w:sz w:val="28"/>
          <w:szCs w:val="28"/>
        </w:rPr>
        <w:t>Внести в</w:t>
      </w:r>
      <w:r w:rsidR="009F6F8C">
        <w:rPr>
          <w:sz w:val="28"/>
          <w:szCs w:val="28"/>
        </w:rPr>
        <w:t xml:space="preserve"> </w:t>
      </w:r>
      <w:r w:rsidR="004F19AA">
        <w:rPr>
          <w:sz w:val="28"/>
          <w:szCs w:val="28"/>
        </w:rPr>
        <w:t>постановление администрации МО Березниковское от 28.08.2017 № 26 «</w:t>
      </w:r>
      <w:r w:rsidR="004F19AA" w:rsidRPr="004F19AA">
        <w:rPr>
          <w:sz w:val="28"/>
          <w:szCs w:val="28"/>
        </w:rPr>
        <w:t>О межведомственной  комиссии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 Березниковское Собинского района Владимирской области</w:t>
      </w:r>
      <w:r w:rsidR="004F19AA">
        <w:rPr>
          <w:sz w:val="28"/>
          <w:szCs w:val="28"/>
        </w:rPr>
        <w:t>»</w:t>
      </w:r>
      <w:r w:rsidR="009F6F8C">
        <w:rPr>
          <w:sz w:val="28"/>
          <w:szCs w:val="28"/>
        </w:rPr>
        <w:t xml:space="preserve"> </w:t>
      </w:r>
      <w:r>
        <w:rPr>
          <w:sz w:val="28"/>
          <w:szCs w:val="28"/>
        </w:rPr>
        <w:t>следующие изменения:</w:t>
      </w:r>
    </w:p>
    <w:p w:rsidR="004F19AA" w:rsidRDefault="004F19AA" w:rsidP="007B34B2">
      <w:pPr>
        <w:pStyle w:val="formattexttopleveltext"/>
        <w:numPr>
          <w:ilvl w:val="1"/>
          <w:numId w:val="2"/>
        </w:numPr>
        <w:spacing w:before="0" w:beforeAutospacing="0" w:after="0" w:afterAutospacing="0"/>
        <w:ind w:left="0" w:firstLine="426"/>
        <w:jc w:val="both"/>
        <w:rPr>
          <w:sz w:val="28"/>
          <w:szCs w:val="28"/>
        </w:rPr>
      </w:pPr>
      <w:r w:rsidRPr="004F19AA">
        <w:rPr>
          <w:sz w:val="28"/>
          <w:szCs w:val="28"/>
        </w:rPr>
        <w:t>Название межведомст</w:t>
      </w:r>
      <w:r>
        <w:rPr>
          <w:sz w:val="28"/>
          <w:szCs w:val="28"/>
        </w:rPr>
        <w:t xml:space="preserve">венной комиссии по всему тексту постановления </w:t>
      </w:r>
      <w:r w:rsidRPr="004F19AA">
        <w:rPr>
          <w:sz w:val="28"/>
          <w:szCs w:val="28"/>
        </w:rPr>
        <w:t>читать в следующей редакции:</w:t>
      </w:r>
      <w:r w:rsidR="007B34B2">
        <w:rPr>
          <w:sz w:val="28"/>
          <w:szCs w:val="28"/>
        </w:rPr>
        <w:t xml:space="preserve"> Межведомственная комиссия </w:t>
      </w:r>
      <w:r w:rsidR="007B34B2" w:rsidRPr="007B34B2">
        <w:rPr>
          <w:sz w:val="28"/>
          <w:szCs w:val="28"/>
        </w:rPr>
        <w:t>о признании помещения жилым помещением, жилого помещения не 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sidR="007B34B2">
        <w:rPr>
          <w:sz w:val="28"/>
          <w:szCs w:val="28"/>
        </w:rPr>
        <w:t>.</w:t>
      </w:r>
    </w:p>
    <w:p w:rsidR="007B34B2" w:rsidRDefault="00761644" w:rsidP="007B34B2">
      <w:pPr>
        <w:pStyle w:val="formattexttopleveltext"/>
        <w:numPr>
          <w:ilvl w:val="1"/>
          <w:numId w:val="2"/>
        </w:numPr>
        <w:spacing w:before="0" w:beforeAutospacing="0" w:after="0" w:afterAutospacing="0"/>
        <w:ind w:left="0" w:firstLine="426"/>
        <w:jc w:val="both"/>
        <w:rPr>
          <w:sz w:val="28"/>
          <w:szCs w:val="28"/>
        </w:rPr>
      </w:pPr>
      <w:r>
        <w:rPr>
          <w:sz w:val="28"/>
          <w:szCs w:val="28"/>
        </w:rPr>
        <w:t>Пункт 2 постановления считать утратившим силу.</w:t>
      </w:r>
    </w:p>
    <w:p w:rsidR="00761644" w:rsidRDefault="00761644" w:rsidP="00761644">
      <w:pPr>
        <w:pStyle w:val="formattexttopleveltext"/>
        <w:spacing w:before="0" w:beforeAutospacing="0" w:after="0" w:afterAutospacing="0"/>
        <w:ind w:firstLine="426"/>
        <w:jc w:val="both"/>
        <w:rPr>
          <w:sz w:val="28"/>
          <w:szCs w:val="28"/>
        </w:rPr>
      </w:pPr>
      <w:r>
        <w:rPr>
          <w:b/>
          <w:sz w:val="28"/>
          <w:szCs w:val="28"/>
        </w:rPr>
        <w:t xml:space="preserve">2. </w:t>
      </w:r>
      <w:r w:rsidR="00FC49E8" w:rsidRPr="00FC49E8">
        <w:rPr>
          <w:sz w:val="28"/>
          <w:szCs w:val="28"/>
        </w:rPr>
        <w:t>Раздел 3 «Порядок работы комиссии»</w:t>
      </w:r>
      <w:r w:rsidR="00FC49E8">
        <w:rPr>
          <w:b/>
          <w:sz w:val="28"/>
          <w:szCs w:val="28"/>
        </w:rPr>
        <w:t xml:space="preserve"> </w:t>
      </w:r>
      <w:r>
        <w:rPr>
          <w:sz w:val="28"/>
          <w:szCs w:val="28"/>
        </w:rPr>
        <w:t>Положени</w:t>
      </w:r>
      <w:r w:rsidR="00FC49E8">
        <w:rPr>
          <w:sz w:val="28"/>
          <w:szCs w:val="28"/>
        </w:rPr>
        <w:t>я</w:t>
      </w:r>
      <w:r>
        <w:rPr>
          <w:sz w:val="28"/>
          <w:szCs w:val="28"/>
        </w:rPr>
        <w:t xml:space="preserve"> о межведомственной комиссии </w:t>
      </w:r>
      <w:r w:rsidRPr="00761644">
        <w:rPr>
          <w:sz w:val="28"/>
          <w:szCs w:val="28"/>
        </w:rPr>
        <w:t>о признании помещения жилым помещением, жилого помещения не 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Pr>
          <w:sz w:val="28"/>
          <w:szCs w:val="28"/>
        </w:rPr>
        <w:t xml:space="preserve"> </w:t>
      </w:r>
      <w:r w:rsidR="00FC49E8">
        <w:rPr>
          <w:sz w:val="28"/>
          <w:szCs w:val="28"/>
        </w:rPr>
        <w:t>(П</w:t>
      </w:r>
      <w:r w:rsidR="00FC49E8" w:rsidRPr="00761644">
        <w:rPr>
          <w:sz w:val="28"/>
          <w:szCs w:val="28"/>
        </w:rPr>
        <w:t>риложение 1</w:t>
      </w:r>
      <w:r w:rsidR="00FC49E8">
        <w:rPr>
          <w:b/>
          <w:sz w:val="28"/>
          <w:szCs w:val="28"/>
        </w:rPr>
        <w:t xml:space="preserve"> </w:t>
      </w:r>
      <w:r w:rsidR="00FC49E8" w:rsidRPr="00761644">
        <w:rPr>
          <w:sz w:val="28"/>
          <w:szCs w:val="28"/>
        </w:rPr>
        <w:t>указанного</w:t>
      </w:r>
      <w:r w:rsidR="00FC49E8">
        <w:rPr>
          <w:b/>
          <w:sz w:val="28"/>
          <w:szCs w:val="28"/>
        </w:rPr>
        <w:t xml:space="preserve"> </w:t>
      </w:r>
      <w:r w:rsidR="00FC49E8" w:rsidRPr="00761644">
        <w:rPr>
          <w:sz w:val="28"/>
          <w:szCs w:val="28"/>
        </w:rPr>
        <w:t>постановления</w:t>
      </w:r>
      <w:r w:rsidR="00FC49E8">
        <w:rPr>
          <w:sz w:val="28"/>
          <w:szCs w:val="28"/>
        </w:rPr>
        <w:t xml:space="preserve">) изложить в </w:t>
      </w:r>
      <w:r>
        <w:rPr>
          <w:sz w:val="28"/>
          <w:szCs w:val="28"/>
        </w:rPr>
        <w:t>следующе</w:t>
      </w:r>
      <w:r w:rsidR="00FC49E8">
        <w:rPr>
          <w:sz w:val="28"/>
          <w:szCs w:val="28"/>
        </w:rPr>
        <w:t>й</w:t>
      </w:r>
      <w:r>
        <w:rPr>
          <w:sz w:val="28"/>
          <w:szCs w:val="28"/>
        </w:rPr>
        <w:t xml:space="preserve"> </w:t>
      </w:r>
      <w:r w:rsidR="00FC49E8">
        <w:rPr>
          <w:sz w:val="28"/>
          <w:szCs w:val="28"/>
        </w:rPr>
        <w:t>редакции</w:t>
      </w:r>
      <w:r>
        <w:rPr>
          <w:sz w:val="28"/>
          <w:szCs w:val="28"/>
        </w:rPr>
        <w:t>:</w:t>
      </w:r>
    </w:p>
    <w:p w:rsidR="0021674F" w:rsidRDefault="0021674F" w:rsidP="0021674F">
      <w:pPr>
        <w:pStyle w:val="formattexttopleveltext"/>
        <w:jc w:val="center"/>
        <w:rPr>
          <w:b/>
          <w:sz w:val="28"/>
          <w:szCs w:val="28"/>
        </w:rPr>
      </w:pPr>
    </w:p>
    <w:p w:rsidR="0021674F" w:rsidRDefault="0021674F" w:rsidP="0021674F">
      <w:pPr>
        <w:pStyle w:val="formattexttopleveltext"/>
        <w:jc w:val="center"/>
        <w:rPr>
          <w:b/>
          <w:sz w:val="28"/>
          <w:szCs w:val="28"/>
        </w:rPr>
      </w:pPr>
    </w:p>
    <w:p w:rsidR="00FC49E8" w:rsidRPr="0021674F" w:rsidRDefault="00FC49E8" w:rsidP="0021674F">
      <w:pPr>
        <w:pStyle w:val="formattexttopleveltext"/>
        <w:jc w:val="center"/>
        <w:rPr>
          <w:b/>
          <w:sz w:val="28"/>
          <w:szCs w:val="28"/>
        </w:rPr>
      </w:pPr>
      <w:r w:rsidRPr="0021674F">
        <w:rPr>
          <w:b/>
          <w:sz w:val="28"/>
          <w:szCs w:val="28"/>
        </w:rPr>
        <w:lastRenderedPageBreak/>
        <w:t>«3. Порядок работы Комиссии</w:t>
      </w:r>
    </w:p>
    <w:p w:rsidR="00FC49E8" w:rsidRPr="00FC49E8" w:rsidRDefault="00FC49E8" w:rsidP="00FC49E8">
      <w:pPr>
        <w:pStyle w:val="formattexttopleveltext"/>
        <w:spacing w:before="0" w:beforeAutospacing="0" w:after="0" w:afterAutospacing="0"/>
        <w:jc w:val="both"/>
        <w:rPr>
          <w:sz w:val="28"/>
          <w:szCs w:val="28"/>
        </w:rPr>
      </w:pPr>
      <w:r w:rsidRPr="00FC49E8">
        <w:rPr>
          <w:sz w:val="28"/>
          <w:szCs w:val="28"/>
        </w:rPr>
        <w:t xml:space="preserve">        3.1. Прием заявлений и выдача запрашиваемых документов осуществляется секретарем комиссии в администрации муниципального образования </w:t>
      </w:r>
      <w:r>
        <w:rPr>
          <w:sz w:val="28"/>
          <w:szCs w:val="28"/>
        </w:rPr>
        <w:t>Березниковское</w:t>
      </w:r>
      <w:r w:rsidRPr="00FC49E8">
        <w:rPr>
          <w:sz w:val="28"/>
          <w:szCs w:val="28"/>
        </w:rPr>
        <w:t xml:space="preserve"> в рабочие дни с 8-00 до 16-00 часов с перерывом на обед с 12-00 до 13-00.</w:t>
      </w:r>
    </w:p>
    <w:p w:rsidR="00FC49E8" w:rsidRPr="00FC49E8" w:rsidRDefault="00FC49E8" w:rsidP="00FC49E8">
      <w:pPr>
        <w:pStyle w:val="formattexttopleveltext"/>
        <w:spacing w:before="0" w:beforeAutospacing="0" w:after="0" w:afterAutospacing="0"/>
        <w:jc w:val="both"/>
        <w:rPr>
          <w:sz w:val="28"/>
          <w:szCs w:val="28"/>
        </w:rPr>
      </w:pPr>
      <w:r w:rsidRPr="00FC49E8">
        <w:rPr>
          <w:sz w:val="28"/>
          <w:szCs w:val="28"/>
        </w:rPr>
        <w:t>При  приеме документов секретарь комиссии:</w:t>
      </w:r>
    </w:p>
    <w:p w:rsidR="00FC49E8" w:rsidRPr="00FC49E8" w:rsidRDefault="00FC49E8" w:rsidP="00FC49E8">
      <w:pPr>
        <w:pStyle w:val="formattexttopleveltext"/>
        <w:spacing w:before="0" w:beforeAutospacing="0" w:after="0" w:afterAutospacing="0"/>
        <w:jc w:val="both"/>
        <w:rPr>
          <w:sz w:val="28"/>
          <w:szCs w:val="28"/>
        </w:rPr>
      </w:pPr>
      <w:r w:rsidRPr="00FC49E8">
        <w:rPr>
          <w:sz w:val="28"/>
          <w:szCs w:val="28"/>
        </w:rPr>
        <w:t xml:space="preserve">     - проверяет правильность оформления заявления, комплектность представляемых заявителем документов.</w:t>
      </w:r>
    </w:p>
    <w:p w:rsidR="00FC49E8" w:rsidRPr="00FC49E8" w:rsidRDefault="00FC49E8" w:rsidP="00FC49E8">
      <w:pPr>
        <w:pStyle w:val="formattexttopleveltext"/>
        <w:spacing w:before="0" w:beforeAutospacing="0" w:after="0" w:afterAutospacing="0"/>
        <w:jc w:val="both"/>
        <w:rPr>
          <w:sz w:val="28"/>
          <w:szCs w:val="28"/>
        </w:rPr>
      </w:pPr>
      <w:r w:rsidRPr="00FC49E8">
        <w:rPr>
          <w:sz w:val="28"/>
          <w:szCs w:val="28"/>
        </w:rPr>
        <w:t xml:space="preserve">    - указывает на заявлении время и дату приема документов от заявителя.</w:t>
      </w:r>
    </w:p>
    <w:p w:rsidR="00FC49E8" w:rsidRPr="00FC49E8" w:rsidRDefault="00FC49E8" w:rsidP="00FC49E8">
      <w:pPr>
        <w:pStyle w:val="formattexttopleveltext"/>
        <w:spacing w:before="0" w:beforeAutospacing="0" w:after="0" w:afterAutospacing="0"/>
        <w:jc w:val="both"/>
        <w:rPr>
          <w:sz w:val="28"/>
          <w:szCs w:val="28"/>
        </w:rPr>
      </w:pPr>
      <w:r w:rsidRPr="00FC49E8">
        <w:rPr>
          <w:sz w:val="28"/>
          <w:szCs w:val="28"/>
        </w:rPr>
        <w:t xml:space="preserve">    - регистрирует заявление в журнале регистрации заявлений и выдает на руки заявителю выписку, подтверждающую факт принятия документов.</w:t>
      </w:r>
    </w:p>
    <w:p w:rsidR="00FC49E8" w:rsidRPr="00FC49E8" w:rsidRDefault="00FC49E8" w:rsidP="00FC49E8">
      <w:pPr>
        <w:pStyle w:val="formattexttopleveltext"/>
        <w:spacing w:before="0" w:beforeAutospacing="0" w:after="0" w:afterAutospacing="0"/>
        <w:jc w:val="both"/>
        <w:rPr>
          <w:sz w:val="28"/>
          <w:szCs w:val="28"/>
        </w:rPr>
      </w:pPr>
      <w:r w:rsidRPr="00FC49E8">
        <w:rPr>
          <w:sz w:val="28"/>
          <w:szCs w:val="28"/>
        </w:rPr>
        <w:t xml:space="preserve">     - по  просьбе заявителя оказывает необходимые консультационные услуги по разъяснению порядка приема и выдачи документов.</w:t>
      </w:r>
    </w:p>
    <w:p w:rsidR="00FC49E8" w:rsidRPr="00FC49E8" w:rsidRDefault="00FC49E8" w:rsidP="00FC49E8">
      <w:pPr>
        <w:pStyle w:val="formattexttopleveltext"/>
        <w:spacing w:before="0" w:beforeAutospacing="0" w:after="0" w:afterAutospacing="0"/>
        <w:jc w:val="both"/>
        <w:rPr>
          <w:sz w:val="28"/>
          <w:szCs w:val="28"/>
        </w:rPr>
      </w:pPr>
      <w:r w:rsidRPr="00FC49E8">
        <w:rPr>
          <w:sz w:val="28"/>
          <w:szCs w:val="28"/>
        </w:rPr>
        <w:t xml:space="preserve">     - в  случае несоответствия либо отсутствия необходимых документов отказывает в приеме заявления.</w:t>
      </w:r>
    </w:p>
    <w:p w:rsidR="00FC49E8" w:rsidRPr="00FC49E8" w:rsidRDefault="00FC49E8" w:rsidP="00FC49E8">
      <w:pPr>
        <w:pStyle w:val="formattexttopleveltext"/>
        <w:spacing w:before="0" w:beforeAutospacing="0" w:after="0" w:afterAutospacing="0"/>
        <w:jc w:val="both"/>
        <w:rPr>
          <w:sz w:val="28"/>
          <w:szCs w:val="28"/>
        </w:rPr>
      </w:pPr>
      <w:r w:rsidRPr="00FC49E8">
        <w:rPr>
          <w:sz w:val="28"/>
          <w:szCs w:val="28"/>
        </w:rPr>
        <w:t xml:space="preserve">     По требованию заявителя отказ в приеме документов оформляется и выдается заявителю в письменном виде с указанием причин отказа.</w:t>
      </w:r>
    </w:p>
    <w:p w:rsidR="00FC49E8" w:rsidRPr="00FC49E8" w:rsidRDefault="00FC49E8" w:rsidP="00FC49E8">
      <w:pPr>
        <w:pStyle w:val="formattexttopleveltext"/>
        <w:spacing w:before="0" w:beforeAutospacing="0" w:after="0" w:afterAutospacing="0"/>
        <w:jc w:val="both"/>
        <w:rPr>
          <w:sz w:val="28"/>
          <w:szCs w:val="28"/>
        </w:rPr>
      </w:pPr>
      <w:r w:rsidRPr="00FC49E8">
        <w:rPr>
          <w:sz w:val="28"/>
          <w:szCs w:val="28"/>
        </w:rPr>
        <w:t xml:space="preserve">      Причинами отказа в приеме документов у  заявителя  могут служить:</w:t>
      </w:r>
    </w:p>
    <w:p w:rsidR="00FC49E8" w:rsidRPr="00FC49E8" w:rsidRDefault="00FC49E8" w:rsidP="00FC49E8">
      <w:pPr>
        <w:pStyle w:val="formattexttopleveltext"/>
        <w:spacing w:before="0" w:beforeAutospacing="0" w:after="0" w:afterAutospacing="0"/>
        <w:jc w:val="both"/>
        <w:rPr>
          <w:sz w:val="28"/>
          <w:szCs w:val="28"/>
        </w:rPr>
      </w:pPr>
      <w:r w:rsidRPr="00FC49E8">
        <w:rPr>
          <w:sz w:val="28"/>
          <w:szCs w:val="28"/>
        </w:rPr>
        <w:t xml:space="preserve">     - наличие у заявителя  неполного  комплекта  документов, определенного настоящим Положением;</w:t>
      </w:r>
    </w:p>
    <w:p w:rsidR="00FC49E8" w:rsidRPr="00FC49E8" w:rsidRDefault="00FC49E8" w:rsidP="00FC49E8">
      <w:pPr>
        <w:pStyle w:val="formattexttopleveltext"/>
        <w:spacing w:before="0" w:beforeAutospacing="0" w:after="0" w:afterAutospacing="0"/>
        <w:jc w:val="both"/>
        <w:rPr>
          <w:sz w:val="28"/>
          <w:szCs w:val="28"/>
        </w:rPr>
      </w:pPr>
      <w:r w:rsidRPr="00FC49E8">
        <w:rPr>
          <w:sz w:val="28"/>
          <w:szCs w:val="28"/>
        </w:rPr>
        <w:t xml:space="preserve">     - представление заявителем неправильно  оформленных  или утративших силу документов;</w:t>
      </w:r>
    </w:p>
    <w:p w:rsidR="00FC49E8" w:rsidRPr="00FC49E8" w:rsidRDefault="00FC49E8" w:rsidP="00FC49E8">
      <w:pPr>
        <w:pStyle w:val="formattexttopleveltext"/>
        <w:spacing w:before="0" w:beforeAutospacing="0" w:after="0" w:afterAutospacing="0"/>
        <w:jc w:val="both"/>
        <w:rPr>
          <w:sz w:val="28"/>
          <w:szCs w:val="28"/>
        </w:rPr>
      </w:pPr>
      <w:r w:rsidRPr="00FC49E8">
        <w:rPr>
          <w:sz w:val="28"/>
          <w:szCs w:val="28"/>
        </w:rPr>
        <w:t xml:space="preserve">     - отсутствие у представителя заявителя документа,  подтверждающего его полномочия, в случае его обращения в Комиссию.</w:t>
      </w:r>
    </w:p>
    <w:p w:rsidR="00FC49E8" w:rsidRPr="00FC49E8" w:rsidRDefault="00FC49E8" w:rsidP="00FC49E8">
      <w:pPr>
        <w:pStyle w:val="formattexttopleveltext"/>
        <w:spacing w:before="0" w:beforeAutospacing="0" w:after="0" w:afterAutospacing="0"/>
        <w:jc w:val="both"/>
        <w:rPr>
          <w:sz w:val="28"/>
          <w:szCs w:val="28"/>
        </w:rPr>
      </w:pPr>
      <w:r w:rsidRPr="00FC49E8">
        <w:rPr>
          <w:sz w:val="28"/>
          <w:szCs w:val="28"/>
        </w:rPr>
        <w:t xml:space="preserve">     Любые иные причины отказа в приеме документов у заявителя являются  неправомерными  и могут быть обжалованы заявителем у председателя комиссии, а также в суде.</w:t>
      </w:r>
    </w:p>
    <w:p w:rsidR="00FC49E8" w:rsidRPr="00FC49E8" w:rsidRDefault="00FC49E8" w:rsidP="00FC49E8">
      <w:pPr>
        <w:pStyle w:val="formattexttopleveltext"/>
        <w:spacing w:before="0" w:beforeAutospacing="0" w:after="0" w:afterAutospacing="0"/>
        <w:jc w:val="both"/>
        <w:rPr>
          <w:sz w:val="28"/>
          <w:szCs w:val="28"/>
        </w:rPr>
      </w:pPr>
      <w:r w:rsidRPr="00FC49E8">
        <w:rPr>
          <w:sz w:val="28"/>
          <w:szCs w:val="28"/>
        </w:rPr>
        <w:t xml:space="preserve">         3.2. Заседания Комиссии проводятся по мере поступления заявлений. </w:t>
      </w:r>
    </w:p>
    <w:p w:rsidR="00FC49E8" w:rsidRPr="00FC49E8" w:rsidRDefault="00FC49E8" w:rsidP="00FC49E8">
      <w:pPr>
        <w:pStyle w:val="formattexttopleveltext"/>
        <w:spacing w:before="0" w:beforeAutospacing="0" w:after="0" w:afterAutospacing="0"/>
        <w:jc w:val="both"/>
        <w:rPr>
          <w:sz w:val="28"/>
          <w:szCs w:val="28"/>
        </w:rPr>
      </w:pPr>
      <w:r w:rsidRPr="00FC49E8">
        <w:rPr>
          <w:sz w:val="28"/>
          <w:szCs w:val="28"/>
        </w:rPr>
        <w:t xml:space="preserve">Дату проведения, повестку дня заседания Комиссии и порядок проведения заседания определяет председатель Комиссии. Протокол заседания Комиссии оформляется секретарем комиссии, подписывается председателем и секретарем Комиссии. </w:t>
      </w:r>
    </w:p>
    <w:p w:rsidR="00FC49E8" w:rsidRPr="00FC49E8" w:rsidRDefault="00FC49E8" w:rsidP="00FC49E8">
      <w:pPr>
        <w:pStyle w:val="formattexttopleveltext"/>
        <w:spacing w:before="0" w:beforeAutospacing="0" w:after="0" w:afterAutospacing="0"/>
        <w:jc w:val="both"/>
        <w:rPr>
          <w:sz w:val="28"/>
          <w:szCs w:val="28"/>
        </w:rPr>
      </w:pPr>
      <w:r w:rsidRPr="00FC49E8">
        <w:rPr>
          <w:sz w:val="28"/>
          <w:szCs w:val="28"/>
        </w:rPr>
        <w:t xml:space="preserve">Заседание Комиссии считается правомочным, если на нем присутствуют не менее половины ее членов. </w:t>
      </w:r>
    </w:p>
    <w:p w:rsidR="00FC49E8" w:rsidRPr="00FC49E8" w:rsidRDefault="00FC49E8" w:rsidP="00FC49E8">
      <w:pPr>
        <w:pStyle w:val="formattexttopleveltext"/>
        <w:spacing w:before="0" w:beforeAutospacing="0" w:after="0" w:afterAutospacing="0"/>
        <w:jc w:val="both"/>
        <w:rPr>
          <w:sz w:val="28"/>
          <w:szCs w:val="28"/>
        </w:rPr>
      </w:pPr>
      <w:r w:rsidRPr="00FC49E8">
        <w:rPr>
          <w:sz w:val="28"/>
          <w:szCs w:val="28"/>
        </w:rPr>
        <w:t xml:space="preserve">         3.3. Секретарь комиссии организует подготовку материалов для рассмотрения на заседании Комиссии.</w:t>
      </w:r>
    </w:p>
    <w:p w:rsidR="00FC49E8" w:rsidRPr="00FC49E8" w:rsidRDefault="00FC49E8" w:rsidP="00FC49E8">
      <w:pPr>
        <w:pStyle w:val="formattexttopleveltext"/>
        <w:spacing w:before="0" w:beforeAutospacing="0" w:after="0" w:afterAutospacing="0"/>
        <w:jc w:val="both"/>
        <w:rPr>
          <w:sz w:val="28"/>
          <w:szCs w:val="28"/>
        </w:rPr>
      </w:pPr>
      <w:r w:rsidRPr="00FC49E8">
        <w:rPr>
          <w:sz w:val="28"/>
          <w:szCs w:val="28"/>
        </w:rPr>
        <w:t xml:space="preserve"> </w:t>
      </w:r>
      <w:r w:rsidRPr="00FC49E8">
        <w:rPr>
          <w:sz w:val="28"/>
          <w:szCs w:val="28"/>
        </w:rPr>
        <w:tab/>
        <w:t xml:space="preserve">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либо на основании заключения экспертизы жилого помещения, проведенной в соответствии с постановлением Правительства Российской Федерации от 21 августа 2019 N 1082 "Об утверждении Правил проведения экспертизы жилого помещения, которому </w:t>
      </w:r>
      <w:r w:rsidRPr="00FC49E8">
        <w:rPr>
          <w:sz w:val="28"/>
          <w:szCs w:val="28"/>
        </w:rPr>
        <w:lastRenderedPageBreak/>
        <w:t>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либо на основании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сводного перечня объектов (жилых помещений), находящихся в границах зоны чрезвычайной ситуации (далее - сводный перечень объектов (жилых помещений), проводит оценку соответствия помещения установленным в настоящем Положении требованиям и принимает решения в порядке, предусмотренном пунктом 3.8 настоящего Положения.</w:t>
      </w:r>
    </w:p>
    <w:p w:rsidR="00FC49E8" w:rsidRPr="00FC49E8" w:rsidRDefault="00FC49E8" w:rsidP="00FC49E8">
      <w:pPr>
        <w:pStyle w:val="formattexttopleveltext"/>
        <w:spacing w:before="0" w:beforeAutospacing="0" w:after="0" w:afterAutospacing="0"/>
        <w:jc w:val="both"/>
        <w:rPr>
          <w:sz w:val="28"/>
          <w:szCs w:val="28"/>
        </w:rPr>
      </w:pPr>
      <w:r w:rsidRPr="00FC49E8">
        <w:rPr>
          <w:sz w:val="28"/>
          <w:szCs w:val="28"/>
        </w:rPr>
        <w:t xml:space="preserve">       Собственник, правообладатель или наниматель жилого помещения, которое получило повреждения в результате чрезвычайной ситуации и при этом не включено в сводный перечень объектов (жилых помещений), вправе подать в комиссию заявление, предусмотренное абзацем первым настоящего пункта.</w:t>
      </w:r>
    </w:p>
    <w:p w:rsidR="00FC49E8" w:rsidRPr="00FC49E8" w:rsidRDefault="00FC49E8" w:rsidP="00FC49E8">
      <w:pPr>
        <w:pStyle w:val="formattexttopleveltext"/>
        <w:spacing w:before="0" w:beforeAutospacing="0" w:after="0" w:afterAutospacing="0"/>
        <w:jc w:val="both"/>
        <w:rPr>
          <w:sz w:val="28"/>
          <w:szCs w:val="28"/>
        </w:rPr>
      </w:pPr>
      <w:r>
        <w:rPr>
          <w:sz w:val="28"/>
          <w:szCs w:val="28"/>
        </w:rPr>
        <w:t xml:space="preserve">          </w:t>
      </w:r>
      <w:r w:rsidRPr="00FC49E8">
        <w:rPr>
          <w:sz w:val="28"/>
          <w:szCs w:val="28"/>
        </w:rPr>
        <w:t>3.4. При оценке соответствия находящегося в эксплуатации помещения установленным в настоящем Положении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FC49E8" w:rsidRPr="00FC49E8" w:rsidRDefault="00FC49E8" w:rsidP="00FC49E8">
      <w:pPr>
        <w:pStyle w:val="formattexttopleveltext"/>
        <w:spacing w:before="0" w:beforeAutospacing="0" w:after="0" w:afterAutospacing="0"/>
        <w:jc w:val="both"/>
        <w:rPr>
          <w:sz w:val="28"/>
          <w:szCs w:val="28"/>
        </w:rPr>
      </w:pPr>
      <w:r>
        <w:rPr>
          <w:sz w:val="28"/>
          <w:szCs w:val="28"/>
        </w:rPr>
        <w:t xml:space="preserve">        </w:t>
      </w:r>
      <w:r w:rsidRPr="00FC49E8">
        <w:rPr>
          <w:sz w:val="28"/>
          <w:szCs w:val="28"/>
        </w:rPr>
        <w:t>3.5 Процедура проведения оценки соответствия помещения установленным в настоящем Положении требованиям включает:</w:t>
      </w:r>
    </w:p>
    <w:p w:rsidR="00FC49E8" w:rsidRPr="00FC49E8" w:rsidRDefault="00FC49E8" w:rsidP="00FC49E8">
      <w:pPr>
        <w:pStyle w:val="formattexttopleveltext"/>
        <w:spacing w:before="0" w:beforeAutospacing="0" w:after="0" w:afterAutospacing="0"/>
        <w:jc w:val="both"/>
        <w:rPr>
          <w:sz w:val="28"/>
          <w:szCs w:val="28"/>
        </w:rPr>
      </w:pPr>
      <w:r>
        <w:rPr>
          <w:sz w:val="28"/>
          <w:szCs w:val="28"/>
        </w:rPr>
        <w:t xml:space="preserve">- </w:t>
      </w:r>
      <w:r w:rsidRPr="00FC49E8">
        <w:rPr>
          <w:sz w:val="28"/>
          <w:szCs w:val="28"/>
        </w:rPr>
        <w:t>прием и рассмотрение заявления и прилагаемых к нему обосновывающих документов, а также иных документов, предусмотренных абзацем первым пункта 3.3   настоящего Положения;</w:t>
      </w:r>
    </w:p>
    <w:p w:rsidR="00FC49E8" w:rsidRPr="00FC49E8" w:rsidRDefault="00FC49E8" w:rsidP="00FC49E8">
      <w:pPr>
        <w:pStyle w:val="formattexttopleveltext"/>
        <w:spacing w:before="0" w:beforeAutospacing="0" w:after="0" w:afterAutospacing="0"/>
        <w:jc w:val="both"/>
        <w:rPr>
          <w:sz w:val="28"/>
          <w:szCs w:val="28"/>
        </w:rPr>
      </w:pPr>
      <w:r>
        <w:rPr>
          <w:sz w:val="28"/>
          <w:szCs w:val="28"/>
        </w:rPr>
        <w:t xml:space="preserve">- </w:t>
      </w:r>
      <w:r w:rsidRPr="00FC49E8">
        <w:rPr>
          <w:sz w:val="28"/>
          <w:szCs w:val="28"/>
        </w:rPr>
        <w:t xml:space="preserve">определение перечня дополнительных документов (заключения (акты) соответствующих органов государственного надзора (контроля), заключение юридического лица, являющегося членом саморегулируемой организации, </w:t>
      </w:r>
      <w:r w:rsidRPr="00FC49E8">
        <w:rPr>
          <w:sz w:val="28"/>
          <w:szCs w:val="28"/>
        </w:rPr>
        <w:lastRenderedPageBreak/>
        <w:t>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 специализированная организация),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FC49E8" w:rsidRPr="00FC49E8" w:rsidRDefault="00FC49E8" w:rsidP="00FC49E8">
      <w:pPr>
        <w:pStyle w:val="formattexttopleveltext"/>
        <w:spacing w:before="0" w:beforeAutospacing="0" w:after="0" w:afterAutospacing="0"/>
        <w:jc w:val="both"/>
        <w:rPr>
          <w:sz w:val="28"/>
          <w:szCs w:val="28"/>
        </w:rPr>
      </w:pPr>
      <w:r>
        <w:rPr>
          <w:sz w:val="28"/>
          <w:szCs w:val="28"/>
        </w:rPr>
        <w:t xml:space="preserve">- </w:t>
      </w:r>
      <w:r w:rsidRPr="00FC49E8">
        <w:rPr>
          <w:sz w:val="28"/>
          <w:szCs w:val="28"/>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FC49E8" w:rsidRPr="00FC49E8" w:rsidRDefault="00FC49E8" w:rsidP="00FC49E8">
      <w:pPr>
        <w:pStyle w:val="formattexttopleveltext"/>
        <w:spacing w:before="0" w:beforeAutospacing="0" w:after="0" w:afterAutospacing="0"/>
        <w:jc w:val="both"/>
        <w:rPr>
          <w:sz w:val="28"/>
          <w:szCs w:val="28"/>
        </w:rPr>
      </w:pPr>
      <w:r>
        <w:rPr>
          <w:sz w:val="28"/>
          <w:szCs w:val="28"/>
        </w:rPr>
        <w:t xml:space="preserve">- </w:t>
      </w:r>
      <w:r w:rsidRPr="00FC49E8">
        <w:rPr>
          <w:sz w:val="28"/>
          <w:szCs w:val="28"/>
        </w:rPr>
        <w:t>работу комиссии по оценке пригодности (непригодности) жилых помещений для постоянного проживания;</w:t>
      </w:r>
    </w:p>
    <w:p w:rsidR="00FC49E8" w:rsidRPr="00FC49E8" w:rsidRDefault="00FC49E8" w:rsidP="00FC49E8">
      <w:pPr>
        <w:pStyle w:val="formattexttopleveltext"/>
        <w:spacing w:before="0" w:beforeAutospacing="0" w:after="0" w:afterAutospacing="0"/>
        <w:jc w:val="both"/>
        <w:rPr>
          <w:sz w:val="28"/>
          <w:szCs w:val="28"/>
        </w:rPr>
      </w:pPr>
      <w:r>
        <w:rPr>
          <w:sz w:val="28"/>
          <w:szCs w:val="28"/>
        </w:rPr>
        <w:t xml:space="preserve">- </w:t>
      </w:r>
      <w:r w:rsidRPr="00FC49E8">
        <w:rPr>
          <w:sz w:val="28"/>
          <w:szCs w:val="28"/>
        </w:rPr>
        <w:t>составление комиссией заключения в порядке, предусмотренном пунктом 3.8 настоящего Положения, по форме согласно приложению N 1 (далее -</w:t>
      </w:r>
      <w:r w:rsidR="00924FF0">
        <w:rPr>
          <w:sz w:val="28"/>
          <w:szCs w:val="28"/>
        </w:rPr>
        <w:t xml:space="preserve"> </w:t>
      </w:r>
      <w:r w:rsidRPr="00FC49E8">
        <w:rPr>
          <w:sz w:val="28"/>
          <w:szCs w:val="28"/>
        </w:rPr>
        <w:t>заключение);</w:t>
      </w:r>
    </w:p>
    <w:p w:rsidR="00FC49E8" w:rsidRPr="00FC49E8" w:rsidRDefault="00FC49E8" w:rsidP="00FC49E8">
      <w:pPr>
        <w:pStyle w:val="formattexttopleveltext"/>
        <w:spacing w:before="0" w:beforeAutospacing="0" w:after="0" w:afterAutospacing="0"/>
        <w:jc w:val="both"/>
        <w:rPr>
          <w:sz w:val="28"/>
          <w:szCs w:val="28"/>
        </w:rPr>
      </w:pPr>
      <w:r>
        <w:rPr>
          <w:sz w:val="28"/>
          <w:szCs w:val="28"/>
        </w:rPr>
        <w:t xml:space="preserve">- </w:t>
      </w:r>
      <w:r w:rsidRPr="00FC49E8">
        <w:rPr>
          <w:sz w:val="28"/>
          <w:szCs w:val="28"/>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FC49E8" w:rsidRPr="00FC49E8" w:rsidRDefault="00FC49E8" w:rsidP="00FC49E8">
      <w:pPr>
        <w:pStyle w:val="formattexttopleveltext"/>
        <w:spacing w:before="0" w:beforeAutospacing="0" w:after="0" w:afterAutospacing="0"/>
        <w:jc w:val="both"/>
        <w:rPr>
          <w:sz w:val="28"/>
          <w:szCs w:val="28"/>
        </w:rPr>
      </w:pPr>
      <w:r>
        <w:rPr>
          <w:sz w:val="28"/>
          <w:szCs w:val="28"/>
        </w:rPr>
        <w:t xml:space="preserve">- </w:t>
      </w:r>
      <w:r w:rsidRPr="00FC49E8">
        <w:rPr>
          <w:sz w:val="28"/>
          <w:szCs w:val="28"/>
        </w:rPr>
        <w:t>принятие соответствующим федеральным органом исполнительной власти, органом исполнительной власти субъекта Российской Федерации, органом местного самоуправления решения по итогам работы комиссии;</w:t>
      </w:r>
    </w:p>
    <w:p w:rsidR="00FC49E8" w:rsidRPr="00FC49E8" w:rsidRDefault="00FC49E8" w:rsidP="00FC49E8">
      <w:pPr>
        <w:pStyle w:val="formattexttopleveltext"/>
        <w:spacing w:before="0" w:beforeAutospacing="0" w:after="0" w:afterAutospacing="0"/>
        <w:jc w:val="both"/>
        <w:rPr>
          <w:sz w:val="28"/>
          <w:szCs w:val="28"/>
        </w:rPr>
      </w:pPr>
      <w:r>
        <w:rPr>
          <w:sz w:val="28"/>
          <w:szCs w:val="28"/>
        </w:rPr>
        <w:t xml:space="preserve">- </w:t>
      </w:r>
      <w:r w:rsidRPr="00FC49E8">
        <w:rPr>
          <w:sz w:val="28"/>
          <w:szCs w:val="28"/>
        </w:rPr>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FC49E8" w:rsidRPr="00FC49E8" w:rsidRDefault="00FC49E8" w:rsidP="00FC49E8">
      <w:pPr>
        <w:pStyle w:val="formattexttopleveltext"/>
        <w:spacing w:before="0" w:beforeAutospacing="0" w:after="0" w:afterAutospacing="0"/>
        <w:jc w:val="both"/>
        <w:rPr>
          <w:sz w:val="28"/>
          <w:szCs w:val="28"/>
        </w:rPr>
      </w:pPr>
      <w:r>
        <w:rPr>
          <w:sz w:val="28"/>
          <w:szCs w:val="28"/>
        </w:rPr>
        <w:t xml:space="preserve">           </w:t>
      </w:r>
      <w:r w:rsidRPr="00FC49E8">
        <w:rPr>
          <w:sz w:val="28"/>
          <w:szCs w:val="28"/>
        </w:rPr>
        <w:t>3.6.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w:t>
      </w:r>
    </w:p>
    <w:p w:rsidR="00FC49E8" w:rsidRPr="00FC49E8" w:rsidRDefault="00FC49E8" w:rsidP="00FC49E8">
      <w:pPr>
        <w:pStyle w:val="formattexttopleveltext"/>
        <w:spacing w:before="0" w:beforeAutospacing="0" w:after="0" w:afterAutospacing="0"/>
        <w:jc w:val="both"/>
        <w:rPr>
          <w:sz w:val="28"/>
          <w:szCs w:val="28"/>
        </w:rPr>
      </w:pPr>
      <w:r w:rsidRPr="00FC49E8">
        <w:rPr>
          <w:sz w:val="28"/>
          <w:szCs w:val="28"/>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FC49E8" w:rsidRPr="00FC49E8" w:rsidRDefault="00FC49E8" w:rsidP="00FC49E8">
      <w:pPr>
        <w:pStyle w:val="formattexttopleveltext"/>
        <w:spacing w:before="0" w:beforeAutospacing="0" w:after="0" w:afterAutospacing="0"/>
        <w:jc w:val="both"/>
        <w:rPr>
          <w:sz w:val="28"/>
          <w:szCs w:val="28"/>
        </w:rPr>
      </w:pPr>
      <w:r w:rsidRPr="00FC49E8">
        <w:rPr>
          <w:sz w:val="28"/>
          <w:szCs w:val="28"/>
        </w:rPr>
        <w:t>б)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FC49E8" w:rsidRPr="00FC49E8" w:rsidRDefault="00FC49E8" w:rsidP="00FC49E8">
      <w:pPr>
        <w:pStyle w:val="formattexttopleveltext"/>
        <w:spacing w:before="0" w:beforeAutospacing="0" w:after="0" w:afterAutospacing="0"/>
        <w:jc w:val="both"/>
        <w:rPr>
          <w:sz w:val="28"/>
          <w:szCs w:val="28"/>
        </w:rPr>
      </w:pPr>
      <w:r w:rsidRPr="00FC49E8">
        <w:rPr>
          <w:sz w:val="28"/>
          <w:szCs w:val="28"/>
        </w:rPr>
        <w:t>в) в отношении нежилого помещения для признания его в дальнейшем жилым помещением - проект реконструкции нежилого помещения;</w:t>
      </w:r>
    </w:p>
    <w:p w:rsidR="00FC49E8" w:rsidRPr="00FC49E8" w:rsidRDefault="00FC49E8" w:rsidP="00FC49E8">
      <w:pPr>
        <w:pStyle w:val="formattexttopleveltext"/>
        <w:spacing w:before="0" w:beforeAutospacing="0" w:after="0" w:afterAutospacing="0"/>
        <w:jc w:val="both"/>
        <w:rPr>
          <w:sz w:val="28"/>
          <w:szCs w:val="28"/>
        </w:rPr>
      </w:pPr>
      <w:r w:rsidRPr="00FC49E8">
        <w:rPr>
          <w:sz w:val="28"/>
          <w:szCs w:val="28"/>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FC49E8" w:rsidRPr="00FC49E8" w:rsidRDefault="00FC49E8" w:rsidP="00FC49E8">
      <w:pPr>
        <w:pStyle w:val="formattexttopleveltext"/>
        <w:spacing w:before="0" w:beforeAutospacing="0" w:after="0" w:afterAutospacing="0"/>
        <w:jc w:val="both"/>
        <w:rPr>
          <w:sz w:val="28"/>
          <w:szCs w:val="28"/>
        </w:rPr>
      </w:pPr>
      <w:r w:rsidRPr="00FC49E8">
        <w:rPr>
          <w:sz w:val="28"/>
          <w:szCs w:val="28"/>
        </w:rPr>
        <w:lastRenderedPageBreak/>
        <w:t>д)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3.5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FC49E8" w:rsidRPr="00FC49E8" w:rsidRDefault="00FC49E8" w:rsidP="00FC49E8">
      <w:pPr>
        <w:pStyle w:val="formattexttopleveltext"/>
        <w:spacing w:before="0" w:beforeAutospacing="0" w:after="0" w:afterAutospacing="0"/>
        <w:jc w:val="both"/>
        <w:rPr>
          <w:sz w:val="28"/>
          <w:szCs w:val="28"/>
        </w:rPr>
      </w:pPr>
      <w:r w:rsidRPr="00FC49E8">
        <w:rPr>
          <w:sz w:val="28"/>
          <w:szCs w:val="28"/>
        </w:rPr>
        <w:t>е) заявления, письма, жалобы граждан на неудовлетворительные условия проживания - по усмотрению заявителя.</w:t>
      </w:r>
    </w:p>
    <w:p w:rsidR="00FC49E8" w:rsidRPr="00FC49E8" w:rsidRDefault="00FC49E8" w:rsidP="00FC49E8">
      <w:pPr>
        <w:pStyle w:val="formattexttopleveltext"/>
        <w:spacing w:before="0" w:beforeAutospacing="0" w:after="0" w:afterAutospacing="0"/>
        <w:jc w:val="both"/>
        <w:rPr>
          <w:sz w:val="28"/>
          <w:szCs w:val="28"/>
        </w:rPr>
      </w:pPr>
      <w:r>
        <w:rPr>
          <w:sz w:val="28"/>
          <w:szCs w:val="28"/>
        </w:rPr>
        <w:t xml:space="preserve">            </w:t>
      </w:r>
      <w:r w:rsidRPr="00FC49E8">
        <w:rPr>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FC49E8" w:rsidRPr="00FC49E8" w:rsidRDefault="00FC49E8" w:rsidP="00FC49E8">
      <w:pPr>
        <w:pStyle w:val="formattexttopleveltext"/>
        <w:spacing w:before="0" w:beforeAutospacing="0" w:after="0" w:afterAutospacing="0"/>
        <w:jc w:val="both"/>
        <w:rPr>
          <w:sz w:val="28"/>
          <w:szCs w:val="28"/>
        </w:rPr>
      </w:pPr>
      <w:r>
        <w:rPr>
          <w:sz w:val="28"/>
          <w:szCs w:val="28"/>
        </w:rPr>
        <w:t xml:space="preserve">          </w:t>
      </w:r>
      <w:r w:rsidRPr="00FC49E8">
        <w:rPr>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FC49E8" w:rsidRPr="00FC49E8" w:rsidRDefault="00FC49E8" w:rsidP="00FC49E8">
      <w:pPr>
        <w:pStyle w:val="formattexttopleveltext"/>
        <w:spacing w:before="0" w:beforeAutospacing="0" w:after="0" w:afterAutospacing="0"/>
        <w:jc w:val="both"/>
        <w:rPr>
          <w:sz w:val="28"/>
          <w:szCs w:val="28"/>
        </w:rPr>
      </w:pPr>
      <w:r>
        <w:rPr>
          <w:sz w:val="28"/>
          <w:szCs w:val="28"/>
        </w:rPr>
        <w:t xml:space="preserve">         </w:t>
      </w:r>
      <w:r w:rsidRPr="00FC49E8">
        <w:rPr>
          <w:sz w:val="28"/>
          <w:szCs w:val="28"/>
        </w:rPr>
        <w:t>Заявитель вправе представить в комиссию указанные в пункте 3.6.2 настоящего Положения документы и информацию по своей инициативе.</w:t>
      </w:r>
    </w:p>
    <w:p w:rsidR="00FC49E8" w:rsidRPr="00FC49E8" w:rsidRDefault="00FC49E8" w:rsidP="00FC49E8">
      <w:pPr>
        <w:pStyle w:val="formattexttopleveltext"/>
        <w:spacing w:before="0" w:beforeAutospacing="0" w:after="0" w:afterAutospacing="0"/>
        <w:jc w:val="both"/>
        <w:rPr>
          <w:sz w:val="28"/>
          <w:szCs w:val="28"/>
        </w:rPr>
      </w:pPr>
      <w:r>
        <w:rPr>
          <w:sz w:val="28"/>
          <w:szCs w:val="28"/>
        </w:rPr>
        <w:t xml:space="preserve">         </w:t>
      </w:r>
      <w:r w:rsidRPr="00FC49E8">
        <w:rPr>
          <w:sz w:val="28"/>
          <w:szCs w:val="28"/>
        </w:rPr>
        <w:t>3.6.1.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3.6 настоящего Положения.</w:t>
      </w:r>
    </w:p>
    <w:p w:rsidR="00FC49E8" w:rsidRPr="00FC49E8" w:rsidRDefault="00FC49E8" w:rsidP="00FC49E8">
      <w:pPr>
        <w:pStyle w:val="formattexttopleveltext"/>
        <w:spacing w:before="0" w:beforeAutospacing="0" w:after="0" w:afterAutospacing="0"/>
        <w:jc w:val="both"/>
        <w:rPr>
          <w:sz w:val="28"/>
          <w:szCs w:val="28"/>
        </w:rPr>
      </w:pPr>
      <w:r>
        <w:rPr>
          <w:sz w:val="28"/>
          <w:szCs w:val="28"/>
        </w:rPr>
        <w:t xml:space="preserve">         </w:t>
      </w:r>
      <w:r w:rsidRPr="00FC49E8">
        <w:rPr>
          <w:sz w:val="28"/>
          <w:szCs w:val="28"/>
        </w:rPr>
        <w:t>В случае если комиссия проводит оценку на основании сводного перечня объектов (жилых помещений), представление документов, предусмотренных пунктом 3.6 настоящего Положения, не требуется.</w:t>
      </w:r>
    </w:p>
    <w:p w:rsidR="00FC49E8" w:rsidRPr="00FC49E8" w:rsidRDefault="00FC49E8" w:rsidP="00FC49E8">
      <w:pPr>
        <w:pStyle w:val="formattexttopleveltext"/>
        <w:spacing w:before="0" w:beforeAutospacing="0" w:after="0" w:afterAutospacing="0"/>
        <w:jc w:val="both"/>
        <w:rPr>
          <w:sz w:val="28"/>
          <w:szCs w:val="28"/>
        </w:rPr>
      </w:pPr>
      <w:r>
        <w:rPr>
          <w:sz w:val="28"/>
          <w:szCs w:val="28"/>
        </w:rPr>
        <w:t xml:space="preserve">        </w:t>
      </w:r>
      <w:r w:rsidRPr="00FC49E8">
        <w:rPr>
          <w:sz w:val="28"/>
          <w:szCs w:val="28"/>
        </w:rPr>
        <w:t>3.6.2.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FC49E8" w:rsidRPr="00FC49E8" w:rsidRDefault="00FC49E8" w:rsidP="00FC49E8">
      <w:pPr>
        <w:pStyle w:val="formattexttopleveltext"/>
        <w:spacing w:before="0" w:beforeAutospacing="0" w:after="0" w:afterAutospacing="0"/>
        <w:jc w:val="both"/>
        <w:rPr>
          <w:sz w:val="28"/>
          <w:szCs w:val="28"/>
        </w:rPr>
      </w:pPr>
      <w:r w:rsidRPr="00FC49E8">
        <w:rPr>
          <w:sz w:val="28"/>
          <w:szCs w:val="28"/>
        </w:rPr>
        <w:t>а) сведения из Единого государственного реестра недвижимости;</w:t>
      </w:r>
    </w:p>
    <w:p w:rsidR="00FC49E8" w:rsidRPr="00FC49E8" w:rsidRDefault="00FC49E8" w:rsidP="00FC49E8">
      <w:pPr>
        <w:pStyle w:val="formattexttopleveltext"/>
        <w:spacing w:before="0" w:beforeAutospacing="0" w:after="0" w:afterAutospacing="0"/>
        <w:jc w:val="both"/>
        <w:rPr>
          <w:sz w:val="28"/>
          <w:szCs w:val="28"/>
        </w:rPr>
      </w:pPr>
      <w:r w:rsidRPr="00FC49E8">
        <w:rPr>
          <w:sz w:val="28"/>
          <w:szCs w:val="28"/>
        </w:rPr>
        <w:t>б) технический паспорт жилого помещения, а для нежилых помещений - технический план;</w:t>
      </w:r>
    </w:p>
    <w:p w:rsidR="00FC49E8" w:rsidRPr="00FC49E8" w:rsidRDefault="00FC49E8" w:rsidP="00FC49E8">
      <w:pPr>
        <w:pStyle w:val="formattexttopleveltext"/>
        <w:spacing w:before="0" w:beforeAutospacing="0" w:after="0" w:afterAutospacing="0"/>
        <w:jc w:val="both"/>
        <w:rPr>
          <w:sz w:val="28"/>
          <w:szCs w:val="28"/>
        </w:rPr>
      </w:pPr>
      <w:r w:rsidRPr="00FC49E8">
        <w:rPr>
          <w:sz w:val="28"/>
          <w:szCs w:val="28"/>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3.5 настоящего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FC49E8" w:rsidRPr="00FC49E8" w:rsidRDefault="00FC49E8" w:rsidP="00FC49E8">
      <w:pPr>
        <w:pStyle w:val="formattexttopleveltext"/>
        <w:spacing w:before="0" w:beforeAutospacing="0" w:after="0" w:afterAutospacing="0"/>
        <w:jc w:val="both"/>
        <w:rPr>
          <w:sz w:val="28"/>
          <w:szCs w:val="28"/>
        </w:rPr>
      </w:pPr>
      <w:r w:rsidRPr="00FC49E8">
        <w:rPr>
          <w:sz w:val="28"/>
          <w:szCs w:val="28"/>
        </w:rPr>
        <w:t>Комиссия вправе запрашивать эти документы в органах государственного надзора (контроля), указанных в абзаце четвертый  пункта 1.3 настоящего Положения.</w:t>
      </w:r>
    </w:p>
    <w:p w:rsidR="00FC49E8" w:rsidRPr="00FC49E8" w:rsidRDefault="00FC49E8" w:rsidP="006778FD">
      <w:pPr>
        <w:pStyle w:val="formattexttopleveltext"/>
        <w:spacing w:before="0" w:beforeAutospacing="0" w:after="0" w:afterAutospacing="0"/>
        <w:jc w:val="both"/>
        <w:rPr>
          <w:sz w:val="28"/>
          <w:szCs w:val="28"/>
        </w:rPr>
      </w:pPr>
      <w:r>
        <w:rPr>
          <w:sz w:val="28"/>
          <w:szCs w:val="28"/>
        </w:rPr>
        <w:lastRenderedPageBreak/>
        <w:t xml:space="preserve">        </w:t>
      </w:r>
      <w:r w:rsidRPr="00FC49E8">
        <w:rPr>
          <w:sz w:val="28"/>
          <w:szCs w:val="28"/>
        </w:rPr>
        <w:t>3.6.3.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календарных дней до дня начала работы комиссии, а в случае проведения оценки жилых помещений, получивших повреждения в результате чрезвычайной ситуации, - не позднее чем за 15 дней календарных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FC49E8" w:rsidRPr="00FC49E8" w:rsidRDefault="006778FD" w:rsidP="006778FD">
      <w:pPr>
        <w:pStyle w:val="formattexttopleveltext"/>
        <w:spacing w:before="0" w:beforeAutospacing="0" w:after="0" w:afterAutospacing="0"/>
        <w:jc w:val="both"/>
        <w:rPr>
          <w:sz w:val="28"/>
          <w:szCs w:val="28"/>
        </w:rPr>
      </w:pPr>
      <w:r>
        <w:rPr>
          <w:sz w:val="28"/>
          <w:szCs w:val="28"/>
        </w:rPr>
        <w:t xml:space="preserve">         </w:t>
      </w:r>
      <w:r w:rsidR="00FC49E8" w:rsidRPr="00FC49E8">
        <w:rPr>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календарных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FC49E8" w:rsidRPr="00FC49E8" w:rsidRDefault="006778FD" w:rsidP="006778FD">
      <w:pPr>
        <w:pStyle w:val="formattexttopleveltext"/>
        <w:spacing w:before="0" w:beforeAutospacing="0" w:after="0" w:afterAutospacing="0"/>
        <w:jc w:val="both"/>
        <w:rPr>
          <w:sz w:val="28"/>
          <w:szCs w:val="28"/>
        </w:rPr>
      </w:pPr>
      <w:r>
        <w:rPr>
          <w:sz w:val="28"/>
          <w:szCs w:val="28"/>
        </w:rPr>
        <w:t xml:space="preserve">        </w:t>
      </w:r>
      <w:r w:rsidR="00FC49E8" w:rsidRPr="00FC49E8">
        <w:rPr>
          <w:sz w:val="28"/>
          <w:szCs w:val="28"/>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FC49E8" w:rsidRPr="00FC49E8" w:rsidRDefault="006778FD" w:rsidP="006778FD">
      <w:pPr>
        <w:pStyle w:val="formattexttopleveltext"/>
        <w:spacing w:before="0" w:beforeAutospacing="0" w:after="0" w:afterAutospacing="0"/>
        <w:jc w:val="both"/>
        <w:rPr>
          <w:sz w:val="28"/>
          <w:szCs w:val="28"/>
        </w:rPr>
      </w:pPr>
      <w:r>
        <w:rPr>
          <w:sz w:val="28"/>
          <w:szCs w:val="28"/>
        </w:rPr>
        <w:t xml:space="preserve">        </w:t>
      </w:r>
      <w:r w:rsidR="00FC49E8" w:rsidRPr="00FC49E8">
        <w:rPr>
          <w:sz w:val="28"/>
          <w:szCs w:val="28"/>
        </w:rPr>
        <w:t>3.7 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предусмотренные абзацем первым пункта 3.3 настоящего Положения, в 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предусмотренные пунктом 3.3 настоящего Положения, - в течение 20 календарных дней с даты регистрации и принимает решение (в виде заключения), указанное в пункте  3.8 настоящего Положения, либо решение о проведении дополнительного обследования оцениваемого помещения.</w:t>
      </w:r>
    </w:p>
    <w:p w:rsidR="00FC49E8" w:rsidRPr="00FC49E8" w:rsidRDefault="006778FD" w:rsidP="006778FD">
      <w:pPr>
        <w:pStyle w:val="formattexttopleveltext"/>
        <w:spacing w:before="0" w:beforeAutospacing="0" w:after="0" w:afterAutospacing="0"/>
        <w:jc w:val="both"/>
        <w:rPr>
          <w:sz w:val="28"/>
          <w:szCs w:val="28"/>
        </w:rPr>
      </w:pPr>
      <w:r>
        <w:rPr>
          <w:sz w:val="28"/>
          <w:szCs w:val="28"/>
        </w:rPr>
        <w:t xml:space="preserve">        </w:t>
      </w:r>
      <w:r w:rsidR="00FC49E8" w:rsidRPr="00FC49E8">
        <w:rPr>
          <w:sz w:val="28"/>
          <w:szCs w:val="28"/>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FC49E8" w:rsidRPr="00FC49E8" w:rsidRDefault="006778FD" w:rsidP="006778FD">
      <w:pPr>
        <w:pStyle w:val="formattexttopleveltext"/>
        <w:spacing w:before="0" w:beforeAutospacing="0" w:after="0" w:afterAutospacing="0"/>
        <w:jc w:val="both"/>
        <w:rPr>
          <w:sz w:val="28"/>
          <w:szCs w:val="28"/>
        </w:rPr>
      </w:pPr>
      <w:r>
        <w:rPr>
          <w:sz w:val="28"/>
          <w:szCs w:val="28"/>
        </w:rPr>
        <w:t xml:space="preserve">        </w:t>
      </w:r>
      <w:r w:rsidR="00FC49E8" w:rsidRPr="00FC49E8">
        <w:rPr>
          <w:sz w:val="28"/>
          <w:szCs w:val="28"/>
        </w:rPr>
        <w:t xml:space="preserve">В случае непредставления заявителем документов, предусмотренных пунктом 3,6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w:t>
      </w:r>
      <w:r w:rsidR="00FC49E8" w:rsidRPr="00FC49E8">
        <w:rPr>
          <w:sz w:val="28"/>
          <w:szCs w:val="28"/>
        </w:rPr>
        <w:lastRenderedPageBreak/>
        <w:t>в течение 15 календарных дней со дня истечения срока, предусмотренного абзацем первым настоящего пункта.</w:t>
      </w:r>
    </w:p>
    <w:p w:rsidR="00FC49E8" w:rsidRPr="00FC49E8" w:rsidRDefault="006778FD" w:rsidP="00FC49E8">
      <w:pPr>
        <w:pStyle w:val="formattexttopleveltext"/>
        <w:jc w:val="both"/>
        <w:rPr>
          <w:sz w:val="28"/>
          <w:szCs w:val="28"/>
        </w:rPr>
      </w:pPr>
      <w:r>
        <w:rPr>
          <w:sz w:val="28"/>
          <w:szCs w:val="28"/>
        </w:rPr>
        <w:t xml:space="preserve">        </w:t>
      </w:r>
      <w:r w:rsidR="00FC49E8" w:rsidRPr="00FC49E8">
        <w:rPr>
          <w:sz w:val="28"/>
          <w:szCs w:val="28"/>
        </w:rPr>
        <w:t>3.8.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FC49E8" w:rsidRPr="00FC49E8" w:rsidRDefault="00FC49E8" w:rsidP="00FC49E8">
      <w:pPr>
        <w:pStyle w:val="formattexttopleveltext"/>
        <w:jc w:val="both"/>
        <w:rPr>
          <w:sz w:val="28"/>
          <w:szCs w:val="28"/>
        </w:rPr>
      </w:pPr>
      <w:r w:rsidRPr="00FC49E8">
        <w:rPr>
          <w:sz w:val="28"/>
          <w:szCs w:val="28"/>
        </w:rPr>
        <w:t>о соответствии помещения требованиям, предъявляемым к жилому помещению, и его пригодности для проживания;</w:t>
      </w:r>
    </w:p>
    <w:p w:rsidR="00FC49E8" w:rsidRPr="00FC49E8" w:rsidRDefault="00FC49E8" w:rsidP="00FC49E8">
      <w:pPr>
        <w:pStyle w:val="formattexttopleveltext"/>
        <w:jc w:val="both"/>
        <w:rPr>
          <w:sz w:val="28"/>
          <w:szCs w:val="28"/>
        </w:rPr>
      </w:pPr>
      <w:r w:rsidRPr="00FC49E8">
        <w:rPr>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FC49E8" w:rsidRPr="00FC49E8" w:rsidRDefault="00FC49E8" w:rsidP="00FC49E8">
      <w:pPr>
        <w:pStyle w:val="formattexttopleveltext"/>
        <w:jc w:val="both"/>
        <w:rPr>
          <w:sz w:val="28"/>
          <w:szCs w:val="28"/>
        </w:rPr>
      </w:pPr>
      <w:r w:rsidRPr="00FC49E8">
        <w:rPr>
          <w:sz w:val="28"/>
          <w:szCs w:val="28"/>
        </w:rPr>
        <w:t>о выявлении оснований для признания помещения непригодным для проживания;</w:t>
      </w:r>
    </w:p>
    <w:p w:rsidR="00FC49E8" w:rsidRPr="00FC49E8" w:rsidRDefault="00FC49E8" w:rsidP="00FC49E8">
      <w:pPr>
        <w:pStyle w:val="formattexttopleveltext"/>
        <w:jc w:val="both"/>
        <w:rPr>
          <w:sz w:val="28"/>
          <w:szCs w:val="28"/>
        </w:rPr>
      </w:pPr>
      <w:r w:rsidRPr="00FC49E8">
        <w:rPr>
          <w:sz w:val="28"/>
          <w:szCs w:val="28"/>
        </w:rPr>
        <w:t>о выявлении оснований для признания многоквартирного дома аварийным и подлежащим реконструкции;</w:t>
      </w:r>
    </w:p>
    <w:p w:rsidR="00FC49E8" w:rsidRPr="00FC49E8" w:rsidRDefault="00FC49E8" w:rsidP="00FC49E8">
      <w:pPr>
        <w:pStyle w:val="formattexttopleveltext"/>
        <w:jc w:val="both"/>
        <w:rPr>
          <w:sz w:val="28"/>
          <w:szCs w:val="28"/>
        </w:rPr>
      </w:pPr>
      <w:r w:rsidRPr="00FC49E8">
        <w:rPr>
          <w:sz w:val="28"/>
          <w:szCs w:val="28"/>
        </w:rPr>
        <w:t>о выявлении оснований для признания многоквартирного дома аварийным и подлежащим сносу;</w:t>
      </w:r>
    </w:p>
    <w:p w:rsidR="00FC49E8" w:rsidRPr="00FC49E8" w:rsidRDefault="00FC49E8" w:rsidP="00FC49E8">
      <w:pPr>
        <w:pStyle w:val="formattexttopleveltext"/>
        <w:jc w:val="both"/>
        <w:rPr>
          <w:sz w:val="28"/>
          <w:szCs w:val="28"/>
        </w:rPr>
      </w:pPr>
      <w:r w:rsidRPr="00FC49E8">
        <w:rPr>
          <w:sz w:val="28"/>
          <w:szCs w:val="28"/>
        </w:rPr>
        <w:t>об отсутствии оснований для признания многоквартирного дома аварийным и подлежащим сносу или реконструкции.</w:t>
      </w:r>
    </w:p>
    <w:p w:rsidR="00FC49E8" w:rsidRPr="00FC49E8" w:rsidRDefault="006778FD" w:rsidP="006778FD">
      <w:pPr>
        <w:pStyle w:val="formattexttopleveltext"/>
        <w:spacing w:before="0" w:beforeAutospacing="0" w:after="0" w:afterAutospacing="0"/>
        <w:jc w:val="both"/>
        <w:rPr>
          <w:sz w:val="28"/>
          <w:szCs w:val="28"/>
        </w:rPr>
      </w:pPr>
      <w:r>
        <w:rPr>
          <w:sz w:val="28"/>
          <w:szCs w:val="28"/>
        </w:rPr>
        <w:t xml:space="preserve">       </w:t>
      </w:r>
      <w:r w:rsidR="00FC49E8" w:rsidRPr="00FC49E8">
        <w:rPr>
          <w:sz w:val="28"/>
          <w:szCs w:val="28"/>
        </w:rPr>
        <w:t>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w:t>
      </w:r>
    </w:p>
    <w:p w:rsidR="00FC49E8" w:rsidRPr="00FC49E8" w:rsidRDefault="006778FD" w:rsidP="006778FD">
      <w:pPr>
        <w:pStyle w:val="formattexttopleveltext"/>
        <w:spacing w:before="0" w:beforeAutospacing="0" w:after="0" w:afterAutospacing="0"/>
        <w:jc w:val="both"/>
        <w:rPr>
          <w:sz w:val="28"/>
          <w:szCs w:val="28"/>
        </w:rPr>
      </w:pPr>
      <w:r>
        <w:rPr>
          <w:sz w:val="28"/>
          <w:szCs w:val="28"/>
        </w:rPr>
        <w:t xml:space="preserve">       </w:t>
      </w:r>
      <w:r w:rsidR="00FC49E8" w:rsidRPr="00FC49E8">
        <w:rPr>
          <w:sz w:val="28"/>
          <w:szCs w:val="28"/>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FC49E8" w:rsidRPr="00FC49E8" w:rsidRDefault="006778FD" w:rsidP="006778FD">
      <w:pPr>
        <w:pStyle w:val="formattexttopleveltext"/>
        <w:spacing w:before="0" w:beforeAutospacing="0" w:after="0" w:afterAutospacing="0"/>
        <w:jc w:val="both"/>
        <w:rPr>
          <w:sz w:val="28"/>
          <w:szCs w:val="28"/>
        </w:rPr>
      </w:pPr>
      <w:r>
        <w:rPr>
          <w:sz w:val="28"/>
          <w:szCs w:val="28"/>
        </w:rPr>
        <w:t xml:space="preserve">       </w:t>
      </w:r>
      <w:r w:rsidR="00FC49E8" w:rsidRPr="00FC49E8">
        <w:rPr>
          <w:sz w:val="28"/>
          <w:szCs w:val="28"/>
        </w:rPr>
        <w:t xml:space="preserve">3.8.1.  Два экземпляра заключения, указанного в абзаце девятом пункта 3.8 настоящего Положения, в 3-дневный срок направляются комиссией в соответствующий федеральный орган исполнительной власти, орган исполнительной власти субъекта Российской Федерации, орган местного самоуправления для последующего принятия решения, предусмотренного абзацем шестым пункта 1.3 настоящего Положения, и направления заявителю и (или) в орган государственного жилищного надзора (муниципального жилищного </w:t>
      </w:r>
      <w:r w:rsidR="00FC49E8" w:rsidRPr="00FC49E8">
        <w:rPr>
          <w:sz w:val="28"/>
          <w:szCs w:val="28"/>
        </w:rPr>
        <w:lastRenderedPageBreak/>
        <w:t xml:space="preserve">контроля) по месту нахождения соответствующего помещения или многоквартирного дома. </w:t>
      </w:r>
    </w:p>
    <w:p w:rsidR="00FC49E8" w:rsidRPr="00FC49E8" w:rsidRDefault="006778FD" w:rsidP="006778FD">
      <w:pPr>
        <w:pStyle w:val="formattexttopleveltext"/>
        <w:spacing w:before="0" w:beforeAutospacing="0" w:after="0" w:afterAutospacing="0"/>
        <w:jc w:val="both"/>
        <w:rPr>
          <w:sz w:val="28"/>
          <w:szCs w:val="28"/>
        </w:rPr>
      </w:pPr>
      <w:r>
        <w:rPr>
          <w:sz w:val="28"/>
          <w:szCs w:val="28"/>
        </w:rPr>
        <w:t xml:space="preserve">       </w:t>
      </w:r>
      <w:r w:rsidR="00FC49E8" w:rsidRPr="00FC49E8">
        <w:rPr>
          <w:sz w:val="28"/>
          <w:szCs w:val="28"/>
        </w:rPr>
        <w:t>3.9. В случае обследования помещения комиссия составляет в 3 экземплярах акт обследования помещения по форме согласно приложению N 2. Участие в обследовании помещения лиц, указанных в абзаце третьем пункта 1.3 настоящего Положения, в случае их включения в состав комиссии является обязательным.</w:t>
      </w:r>
    </w:p>
    <w:p w:rsidR="00FC49E8" w:rsidRPr="00FC49E8" w:rsidRDefault="006778FD" w:rsidP="006778FD">
      <w:pPr>
        <w:pStyle w:val="formattexttopleveltext"/>
        <w:spacing w:before="0" w:beforeAutospacing="0" w:after="0" w:afterAutospacing="0"/>
        <w:jc w:val="both"/>
        <w:rPr>
          <w:sz w:val="28"/>
          <w:szCs w:val="28"/>
        </w:rPr>
      </w:pPr>
      <w:r>
        <w:rPr>
          <w:sz w:val="28"/>
          <w:szCs w:val="28"/>
        </w:rPr>
        <w:t xml:space="preserve">       </w:t>
      </w:r>
      <w:r w:rsidR="00FC49E8" w:rsidRPr="00FC49E8">
        <w:rPr>
          <w:sz w:val="28"/>
          <w:szCs w:val="28"/>
        </w:rPr>
        <w:t>На основании полученного заключения соответствующий федеральный орган исполнительной власти, орган исполнительной власти субъекта Российской Федерации, орган местного самоуправления в течение 30 календарных дней со дня получения заключения, 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 принимает в установленном им порядке решение, предусмотренное абзацем седьмым пункта 7 настоящего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FC49E8" w:rsidRPr="00FC49E8" w:rsidRDefault="00924FF0" w:rsidP="006778FD">
      <w:pPr>
        <w:pStyle w:val="formattexttopleveltext"/>
        <w:spacing w:before="0" w:beforeAutospacing="0" w:after="0" w:afterAutospacing="0"/>
        <w:jc w:val="both"/>
        <w:rPr>
          <w:sz w:val="28"/>
          <w:szCs w:val="28"/>
        </w:rPr>
      </w:pPr>
      <w:r>
        <w:rPr>
          <w:sz w:val="28"/>
          <w:szCs w:val="28"/>
        </w:rPr>
        <w:t xml:space="preserve">       </w:t>
      </w:r>
      <w:r w:rsidR="00FC49E8" w:rsidRPr="00FC49E8">
        <w:rPr>
          <w:sz w:val="28"/>
          <w:szCs w:val="28"/>
        </w:rPr>
        <w:t xml:space="preserve">3.10 </w:t>
      </w:r>
      <w:r w:rsidR="00FC49E8" w:rsidRPr="00FC49E8">
        <w:rPr>
          <w:sz w:val="28"/>
          <w:szCs w:val="28"/>
        </w:rPr>
        <w:tab/>
        <w:t>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FC49E8" w:rsidRPr="00FC49E8" w:rsidRDefault="00924FF0" w:rsidP="00924FF0">
      <w:pPr>
        <w:pStyle w:val="formattexttopleveltext"/>
        <w:spacing w:before="0" w:beforeAutospacing="0" w:after="0" w:afterAutospacing="0"/>
        <w:jc w:val="both"/>
        <w:rPr>
          <w:sz w:val="28"/>
          <w:szCs w:val="28"/>
        </w:rPr>
      </w:pPr>
      <w:r>
        <w:rPr>
          <w:sz w:val="28"/>
          <w:szCs w:val="28"/>
        </w:rPr>
        <w:t xml:space="preserve">       </w:t>
      </w:r>
      <w:r w:rsidR="00FC49E8" w:rsidRPr="00FC49E8">
        <w:rPr>
          <w:sz w:val="28"/>
          <w:szCs w:val="28"/>
        </w:rPr>
        <w:t>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законодательством.</w:t>
      </w:r>
    </w:p>
    <w:p w:rsidR="00FC49E8" w:rsidRPr="00FC49E8" w:rsidRDefault="00924FF0" w:rsidP="00924FF0">
      <w:pPr>
        <w:pStyle w:val="formattexttopleveltext"/>
        <w:spacing w:before="0" w:beforeAutospacing="0" w:after="0" w:afterAutospacing="0"/>
        <w:jc w:val="both"/>
        <w:rPr>
          <w:sz w:val="28"/>
          <w:szCs w:val="28"/>
        </w:rPr>
      </w:pPr>
      <w:r>
        <w:rPr>
          <w:sz w:val="28"/>
          <w:szCs w:val="28"/>
        </w:rPr>
        <w:t xml:space="preserve">       </w:t>
      </w:r>
      <w:r w:rsidR="00FC49E8" w:rsidRPr="00FC49E8">
        <w:rPr>
          <w:sz w:val="28"/>
          <w:szCs w:val="28"/>
        </w:rPr>
        <w:t>3.11   Соответствующий федеральный орган исполнительной власти, орган исполнительной власти субъекта Российской Федерации, орган местного самоуправления в 5-дневный срок со дня принятия решения, предусмотренного пунктом 49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FC49E8" w:rsidRPr="00FC49E8" w:rsidRDefault="00924FF0" w:rsidP="00924FF0">
      <w:pPr>
        <w:pStyle w:val="formattexttopleveltext"/>
        <w:spacing w:before="0" w:beforeAutospacing="0" w:after="0" w:afterAutospacing="0"/>
        <w:jc w:val="both"/>
        <w:rPr>
          <w:sz w:val="28"/>
          <w:szCs w:val="28"/>
        </w:rPr>
      </w:pPr>
      <w:r>
        <w:rPr>
          <w:sz w:val="28"/>
          <w:szCs w:val="28"/>
        </w:rPr>
        <w:t xml:space="preserve">      </w:t>
      </w:r>
      <w:r w:rsidR="00FC49E8" w:rsidRPr="00FC49E8">
        <w:rPr>
          <w:sz w:val="28"/>
          <w:szCs w:val="28"/>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настоящего Положения, решение, предусмотренное пунктом 3.8  настоящего Положения, направляется в соответствующий федеральный орган исполнительной власти, орган исполнительной власти субъекта Российской </w:t>
      </w:r>
      <w:r w:rsidR="00FC49E8" w:rsidRPr="00FC49E8">
        <w:rPr>
          <w:sz w:val="28"/>
          <w:szCs w:val="28"/>
        </w:rPr>
        <w:lastRenderedPageBreak/>
        <w:t>Федерации, орган местного самоуправления, собственнику жилья и заявителю не позднее рабочего дня, следующего за днем оформления решения.</w:t>
      </w:r>
    </w:p>
    <w:p w:rsidR="00FC49E8" w:rsidRPr="00FC49E8" w:rsidRDefault="00924FF0" w:rsidP="00924FF0">
      <w:pPr>
        <w:pStyle w:val="formattexttopleveltext"/>
        <w:spacing w:before="0" w:beforeAutospacing="0" w:after="0" w:afterAutospacing="0"/>
        <w:jc w:val="both"/>
        <w:rPr>
          <w:sz w:val="28"/>
          <w:szCs w:val="28"/>
        </w:rPr>
      </w:pPr>
      <w:r>
        <w:rPr>
          <w:sz w:val="28"/>
          <w:szCs w:val="28"/>
        </w:rPr>
        <w:t xml:space="preserve">      </w:t>
      </w:r>
      <w:r w:rsidR="00FC49E8" w:rsidRPr="00FC49E8">
        <w:rPr>
          <w:sz w:val="28"/>
          <w:szCs w:val="28"/>
        </w:rPr>
        <w:t>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пунктом 3.8 настоящего Положения,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761644" w:rsidRDefault="00924FF0" w:rsidP="00FC49E8">
      <w:pPr>
        <w:pStyle w:val="formattexttopleveltext"/>
        <w:spacing w:before="0" w:beforeAutospacing="0" w:after="0" w:afterAutospacing="0"/>
        <w:jc w:val="both"/>
        <w:rPr>
          <w:sz w:val="28"/>
          <w:szCs w:val="28"/>
        </w:rPr>
      </w:pPr>
      <w:r>
        <w:rPr>
          <w:sz w:val="28"/>
          <w:szCs w:val="28"/>
        </w:rPr>
        <w:t xml:space="preserve">       </w:t>
      </w:r>
      <w:r w:rsidR="00FC49E8" w:rsidRPr="00FC49E8">
        <w:rPr>
          <w:sz w:val="28"/>
          <w:szCs w:val="28"/>
        </w:rPr>
        <w:t>3.12 Решение соответствующего федерального органа исполнительной власти, органа исполнительной власти субъекта Российской Федерации, органа местного самоуправления, заключение, предусмотренное пунктом 3.8 настоящего Положения, могут быть обжалованы заинтересованными лицами в судебном порядке.</w:t>
      </w:r>
      <w:r w:rsidR="0021674F">
        <w:rPr>
          <w:sz w:val="28"/>
          <w:szCs w:val="28"/>
        </w:rPr>
        <w:t>».</w:t>
      </w:r>
      <w:r w:rsidR="00761644">
        <w:rPr>
          <w:sz w:val="28"/>
          <w:szCs w:val="28"/>
        </w:rPr>
        <w:t xml:space="preserve"> </w:t>
      </w:r>
    </w:p>
    <w:p w:rsidR="0021674F" w:rsidRPr="00761644" w:rsidRDefault="0021674F" w:rsidP="0021674F">
      <w:pPr>
        <w:pStyle w:val="formattexttopleveltext"/>
        <w:spacing w:before="0" w:beforeAutospacing="0" w:after="0" w:afterAutospacing="0"/>
        <w:ind w:firstLine="426"/>
        <w:jc w:val="both"/>
        <w:rPr>
          <w:sz w:val="28"/>
          <w:szCs w:val="28"/>
        </w:rPr>
      </w:pPr>
      <w:r w:rsidRPr="0021674F">
        <w:rPr>
          <w:b/>
          <w:sz w:val="28"/>
          <w:szCs w:val="28"/>
        </w:rPr>
        <w:t>3.</w:t>
      </w:r>
      <w:r>
        <w:rPr>
          <w:sz w:val="28"/>
          <w:szCs w:val="28"/>
        </w:rPr>
        <w:t xml:space="preserve"> Приложения к постановлению от </w:t>
      </w:r>
      <w:r w:rsidRPr="0021674F">
        <w:rPr>
          <w:sz w:val="28"/>
          <w:szCs w:val="28"/>
        </w:rPr>
        <w:t>28.08.2017 № 26</w:t>
      </w:r>
      <w:r>
        <w:rPr>
          <w:sz w:val="28"/>
          <w:szCs w:val="28"/>
        </w:rPr>
        <w:t xml:space="preserve"> – считать утратившими силу.</w:t>
      </w:r>
    </w:p>
    <w:p w:rsidR="009F6F8C" w:rsidRDefault="0021674F" w:rsidP="00023496">
      <w:pPr>
        <w:ind w:firstLine="426"/>
        <w:jc w:val="both"/>
        <w:rPr>
          <w:sz w:val="28"/>
          <w:szCs w:val="28"/>
        </w:rPr>
      </w:pPr>
      <w:r>
        <w:rPr>
          <w:b/>
          <w:sz w:val="28"/>
          <w:szCs w:val="28"/>
        </w:rPr>
        <w:t>4</w:t>
      </w:r>
      <w:r w:rsidR="00F649EB" w:rsidRPr="00F649EB">
        <w:rPr>
          <w:b/>
          <w:sz w:val="28"/>
          <w:szCs w:val="28"/>
        </w:rPr>
        <w:t>.</w:t>
      </w:r>
      <w:r w:rsidR="00F649EB">
        <w:rPr>
          <w:sz w:val="28"/>
          <w:szCs w:val="28"/>
        </w:rPr>
        <w:t xml:space="preserve"> </w:t>
      </w:r>
      <w:r w:rsidR="009F6F8C">
        <w:rPr>
          <w:sz w:val="28"/>
          <w:szCs w:val="28"/>
        </w:rPr>
        <w:t xml:space="preserve">Настоящее постановление </w:t>
      </w:r>
      <w:r w:rsidR="00F649EB">
        <w:rPr>
          <w:sz w:val="28"/>
          <w:szCs w:val="28"/>
        </w:rPr>
        <w:t xml:space="preserve">вступает в силу </w:t>
      </w:r>
      <w:r w:rsidR="00124801">
        <w:rPr>
          <w:sz w:val="28"/>
          <w:szCs w:val="28"/>
        </w:rPr>
        <w:t xml:space="preserve">с момента подписания и </w:t>
      </w:r>
      <w:r w:rsidR="009F6F8C">
        <w:rPr>
          <w:sz w:val="28"/>
          <w:szCs w:val="28"/>
        </w:rPr>
        <w:t xml:space="preserve">подлежит </w:t>
      </w:r>
      <w:r w:rsidR="00124801">
        <w:rPr>
          <w:sz w:val="28"/>
          <w:szCs w:val="28"/>
        </w:rPr>
        <w:t>официальному опубликованию.</w:t>
      </w:r>
    </w:p>
    <w:p w:rsidR="009F6F8C" w:rsidRDefault="0021674F" w:rsidP="00023496">
      <w:pPr>
        <w:ind w:firstLine="426"/>
        <w:jc w:val="both"/>
        <w:rPr>
          <w:sz w:val="28"/>
          <w:szCs w:val="28"/>
        </w:rPr>
      </w:pPr>
      <w:r>
        <w:rPr>
          <w:b/>
          <w:sz w:val="28"/>
          <w:szCs w:val="28"/>
        </w:rPr>
        <w:t>5</w:t>
      </w:r>
      <w:r w:rsidR="00F649EB" w:rsidRPr="00F649EB">
        <w:rPr>
          <w:b/>
          <w:sz w:val="28"/>
          <w:szCs w:val="28"/>
        </w:rPr>
        <w:t>.</w:t>
      </w:r>
      <w:r w:rsidR="00F649EB">
        <w:rPr>
          <w:sz w:val="28"/>
          <w:szCs w:val="28"/>
        </w:rPr>
        <w:t xml:space="preserve"> </w:t>
      </w:r>
      <w:r w:rsidR="009F6F8C">
        <w:rPr>
          <w:sz w:val="28"/>
          <w:szCs w:val="28"/>
        </w:rPr>
        <w:t xml:space="preserve">Контроль за исполнением настоящего </w:t>
      </w:r>
      <w:r w:rsidR="00251715">
        <w:rPr>
          <w:sz w:val="28"/>
          <w:szCs w:val="28"/>
        </w:rPr>
        <w:t>постановления оставляю за собой</w:t>
      </w:r>
      <w:r w:rsidR="009F6F8C">
        <w:rPr>
          <w:sz w:val="28"/>
          <w:szCs w:val="28"/>
        </w:rPr>
        <w:t>.</w:t>
      </w:r>
    </w:p>
    <w:p w:rsidR="009F6F8C" w:rsidRDefault="009F6F8C" w:rsidP="00B94475">
      <w:pPr>
        <w:ind w:left="709"/>
        <w:jc w:val="both"/>
        <w:rPr>
          <w:sz w:val="28"/>
          <w:szCs w:val="28"/>
        </w:rPr>
      </w:pPr>
    </w:p>
    <w:p w:rsidR="009F6F8C" w:rsidRDefault="009F6F8C" w:rsidP="00B94475">
      <w:pPr>
        <w:jc w:val="both"/>
        <w:rPr>
          <w:sz w:val="28"/>
          <w:szCs w:val="28"/>
        </w:rPr>
      </w:pPr>
    </w:p>
    <w:p w:rsidR="00924FF0" w:rsidRDefault="00924FF0" w:rsidP="00B94475">
      <w:pPr>
        <w:jc w:val="both"/>
        <w:rPr>
          <w:sz w:val="28"/>
          <w:szCs w:val="28"/>
        </w:rPr>
      </w:pPr>
    </w:p>
    <w:p w:rsidR="009F6F8C" w:rsidRDefault="00124801" w:rsidP="00023496">
      <w:pPr>
        <w:jc w:val="both"/>
        <w:rPr>
          <w:sz w:val="28"/>
          <w:szCs w:val="28"/>
        </w:rPr>
      </w:pPr>
      <w:r>
        <w:rPr>
          <w:sz w:val="28"/>
          <w:szCs w:val="28"/>
        </w:rPr>
        <w:t>Г</w:t>
      </w:r>
      <w:r w:rsidR="009F6F8C">
        <w:rPr>
          <w:sz w:val="28"/>
          <w:szCs w:val="28"/>
        </w:rPr>
        <w:t>лав</w:t>
      </w:r>
      <w:r>
        <w:rPr>
          <w:sz w:val="28"/>
          <w:szCs w:val="28"/>
        </w:rPr>
        <w:t>а администрации                                                                    Н.Н. Быстрицкая</w:t>
      </w:r>
    </w:p>
    <w:p w:rsidR="00924FF0" w:rsidRDefault="00924FF0" w:rsidP="00023496">
      <w:pPr>
        <w:jc w:val="both"/>
        <w:rPr>
          <w:sz w:val="28"/>
          <w:szCs w:val="28"/>
        </w:rPr>
      </w:pPr>
    </w:p>
    <w:p w:rsidR="00924FF0" w:rsidRDefault="00924FF0" w:rsidP="00023496">
      <w:pPr>
        <w:jc w:val="both"/>
        <w:rPr>
          <w:sz w:val="28"/>
          <w:szCs w:val="28"/>
        </w:rPr>
      </w:pPr>
    </w:p>
    <w:p w:rsidR="00924FF0" w:rsidRDefault="00924FF0" w:rsidP="00023496">
      <w:pPr>
        <w:jc w:val="both"/>
        <w:rPr>
          <w:sz w:val="28"/>
          <w:szCs w:val="28"/>
        </w:rPr>
      </w:pPr>
    </w:p>
    <w:p w:rsidR="00924FF0" w:rsidRDefault="00924FF0" w:rsidP="00023496">
      <w:pPr>
        <w:jc w:val="both"/>
        <w:rPr>
          <w:sz w:val="28"/>
          <w:szCs w:val="28"/>
        </w:rPr>
      </w:pPr>
    </w:p>
    <w:p w:rsidR="00924FF0" w:rsidRDefault="00924FF0" w:rsidP="00023496">
      <w:pPr>
        <w:jc w:val="both"/>
        <w:rPr>
          <w:sz w:val="28"/>
          <w:szCs w:val="28"/>
        </w:rPr>
      </w:pPr>
    </w:p>
    <w:p w:rsidR="00924FF0" w:rsidRDefault="00924FF0" w:rsidP="00023496">
      <w:pPr>
        <w:jc w:val="both"/>
        <w:rPr>
          <w:sz w:val="28"/>
          <w:szCs w:val="28"/>
        </w:rPr>
      </w:pPr>
    </w:p>
    <w:p w:rsidR="00924FF0" w:rsidRDefault="00924FF0" w:rsidP="00023496">
      <w:pPr>
        <w:jc w:val="both"/>
        <w:rPr>
          <w:sz w:val="28"/>
          <w:szCs w:val="28"/>
        </w:rPr>
      </w:pPr>
    </w:p>
    <w:p w:rsidR="00924FF0" w:rsidRDefault="00924FF0" w:rsidP="00023496">
      <w:pPr>
        <w:jc w:val="both"/>
        <w:rPr>
          <w:sz w:val="28"/>
          <w:szCs w:val="28"/>
        </w:rPr>
      </w:pPr>
    </w:p>
    <w:p w:rsidR="00924FF0" w:rsidRDefault="00924FF0" w:rsidP="00023496">
      <w:pPr>
        <w:jc w:val="both"/>
        <w:rPr>
          <w:sz w:val="28"/>
          <w:szCs w:val="28"/>
        </w:rPr>
      </w:pPr>
    </w:p>
    <w:p w:rsidR="00924FF0" w:rsidRDefault="00924FF0" w:rsidP="00023496">
      <w:pPr>
        <w:jc w:val="both"/>
        <w:rPr>
          <w:sz w:val="28"/>
          <w:szCs w:val="28"/>
        </w:rPr>
      </w:pPr>
    </w:p>
    <w:p w:rsidR="00924FF0" w:rsidRDefault="00924FF0" w:rsidP="00023496">
      <w:pPr>
        <w:jc w:val="both"/>
        <w:rPr>
          <w:sz w:val="28"/>
          <w:szCs w:val="28"/>
        </w:rPr>
      </w:pPr>
    </w:p>
    <w:p w:rsidR="00924FF0" w:rsidRDefault="00924FF0" w:rsidP="00023496">
      <w:pPr>
        <w:jc w:val="both"/>
        <w:rPr>
          <w:sz w:val="28"/>
          <w:szCs w:val="28"/>
        </w:rPr>
      </w:pPr>
    </w:p>
    <w:p w:rsidR="00924FF0" w:rsidRDefault="00924FF0" w:rsidP="00023496">
      <w:pPr>
        <w:jc w:val="both"/>
        <w:rPr>
          <w:sz w:val="28"/>
          <w:szCs w:val="28"/>
        </w:rPr>
      </w:pPr>
    </w:p>
    <w:p w:rsidR="00924FF0" w:rsidRDefault="00924FF0" w:rsidP="00023496">
      <w:pPr>
        <w:jc w:val="both"/>
        <w:rPr>
          <w:sz w:val="28"/>
          <w:szCs w:val="28"/>
        </w:rPr>
      </w:pPr>
    </w:p>
    <w:p w:rsidR="00924FF0" w:rsidRDefault="00924FF0" w:rsidP="00023496">
      <w:pPr>
        <w:jc w:val="both"/>
        <w:rPr>
          <w:sz w:val="28"/>
          <w:szCs w:val="28"/>
        </w:rPr>
      </w:pPr>
    </w:p>
    <w:p w:rsidR="00924FF0" w:rsidRDefault="00924FF0" w:rsidP="00023496">
      <w:pPr>
        <w:jc w:val="both"/>
        <w:rPr>
          <w:sz w:val="28"/>
          <w:szCs w:val="28"/>
        </w:rPr>
      </w:pPr>
    </w:p>
    <w:p w:rsidR="00924FF0" w:rsidRDefault="00924FF0" w:rsidP="00023496">
      <w:pPr>
        <w:jc w:val="both"/>
        <w:rPr>
          <w:sz w:val="28"/>
          <w:szCs w:val="28"/>
        </w:rPr>
      </w:pPr>
    </w:p>
    <w:p w:rsidR="00924FF0" w:rsidRDefault="00924FF0" w:rsidP="00023496">
      <w:pPr>
        <w:jc w:val="both"/>
        <w:rPr>
          <w:sz w:val="28"/>
          <w:szCs w:val="28"/>
        </w:rPr>
      </w:pPr>
    </w:p>
    <w:p w:rsidR="0021674F" w:rsidRDefault="0021674F" w:rsidP="00023496">
      <w:pPr>
        <w:jc w:val="both"/>
        <w:rPr>
          <w:sz w:val="28"/>
          <w:szCs w:val="28"/>
        </w:rPr>
      </w:pPr>
    </w:p>
    <w:p w:rsidR="00924FF0" w:rsidRDefault="00924FF0" w:rsidP="00023496">
      <w:pPr>
        <w:jc w:val="both"/>
        <w:rPr>
          <w:sz w:val="28"/>
          <w:szCs w:val="28"/>
        </w:rPr>
      </w:pPr>
    </w:p>
    <w:p w:rsidR="00924FF0" w:rsidRDefault="00924FF0" w:rsidP="00023496">
      <w:pPr>
        <w:jc w:val="both"/>
        <w:rPr>
          <w:sz w:val="28"/>
          <w:szCs w:val="28"/>
        </w:rPr>
      </w:pPr>
    </w:p>
    <w:p w:rsidR="0021674F" w:rsidRPr="00924FF0" w:rsidRDefault="00924FF0" w:rsidP="0021674F">
      <w:pPr>
        <w:widowControl w:val="0"/>
        <w:autoSpaceDE w:val="0"/>
        <w:autoSpaceDN w:val="0"/>
        <w:adjustRightInd w:val="0"/>
        <w:ind w:firstLine="698"/>
        <w:jc w:val="right"/>
        <w:rPr>
          <w:rFonts w:ascii="Times New Roman CYR" w:hAnsi="Times New Roman CYR" w:cs="Times New Roman CYR"/>
          <w:sz w:val="16"/>
          <w:szCs w:val="16"/>
        </w:rPr>
      </w:pPr>
      <w:r w:rsidRPr="00924FF0">
        <w:rPr>
          <w:rFonts w:ascii="Times New Roman CYR" w:hAnsi="Times New Roman CYR" w:cs="Times New Roman CYR"/>
          <w:b/>
          <w:bCs/>
          <w:color w:val="000000"/>
          <w:sz w:val="16"/>
          <w:szCs w:val="16"/>
        </w:rPr>
        <w:lastRenderedPageBreak/>
        <w:t>Приложение N 1</w:t>
      </w:r>
      <w:r w:rsidRPr="00924FF0">
        <w:rPr>
          <w:rFonts w:ascii="Times New Roman CYR" w:hAnsi="Times New Roman CYR" w:cs="Times New Roman CYR"/>
          <w:b/>
          <w:bCs/>
          <w:color w:val="000000"/>
          <w:sz w:val="16"/>
          <w:szCs w:val="16"/>
        </w:rPr>
        <w:br/>
        <w:t xml:space="preserve">к </w:t>
      </w:r>
      <w:hyperlink r:id="rId6" w:anchor="sub_1000" w:history="1">
        <w:r w:rsidRPr="00924FF0">
          <w:rPr>
            <w:color w:val="000000"/>
            <w:sz w:val="16"/>
            <w:szCs w:val="16"/>
          </w:rPr>
          <w:t>Положению</w:t>
        </w:r>
      </w:hyperlink>
      <w:r w:rsidRPr="00924FF0">
        <w:rPr>
          <w:rFonts w:ascii="Times New Roman CYR" w:hAnsi="Times New Roman CYR" w:cs="Times New Roman CYR"/>
          <w:b/>
          <w:bCs/>
          <w:color w:val="000000"/>
          <w:sz w:val="16"/>
          <w:szCs w:val="16"/>
        </w:rPr>
        <w:t xml:space="preserve"> о признании помещения жилым помещением,</w:t>
      </w:r>
      <w:r w:rsidRPr="00924FF0">
        <w:rPr>
          <w:rFonts w:ascii="Times New Roman CYR" w:hAnsi="Times New Roman CYR" w:cs="Times New Roman CYR"/>
          <w:b/>
          <w:bCs/>
          <w:color w:val="000000"/>
          <w:sz w:val="16"/>
          <w:szCs w:val="16"/>
        </w:rPr>
        <w:br/>
        <w:t>жилого помещения непригодным для проживания,</w:t>
      </w:r>
      <w:r w:rsidRPr="00924FF0">
        <w:rPr>
          <w:rFonts w:ascii="Times New Roman CYR" w:hAnsi="Times New Roman CYR" w:cs="Times New Roman CYR"/>
          <w:b/>
          <w:bCs/>
          <w:color w:val="000000"/>
          <w:sz w:val="16"/>
          <w:szCs w:val="16"/>
        </w:rPr>
        <w:br/>
        <w:t>многоквартирного дома аварийным и подлежащим сносу</w:t>
      </w:r>
      <w:r w:rsidRPr="00924FF0">
        <w:rPr>
          <w:rFonts w:ascii="Times New Roman CYR" w:hAnsi="Times New Roman CYR" w:cs="Times New Roman CYR"/>
          <w:b/>
          <w:bCs/>
          <w:color w:val="000000"/>
          <w:sz w:val="16"/>
          <w:szCs w:val="16"/>
        </w:rPr>
        <w:br/>
        <w:t>или реконструкции, садового дома жилым домом</w:t>
      </w:r>
      <w:r w:rsidRPr="00924FF0">
        <w:rPr>
          <w:rFonts w:ascii="Times New Roman CYR" w:hAnsi="Times New Roman CYR" w:cs="Times New Roman CYR"/>
          <w:b/>
          <w:bCs/>
          <w:color w:val="000000"/>
          <w:sz w:val="16"/>
          <w:szCs w:val="16"/>
        </w:rPr>
        <w:br/>
        <w:t>и жилого дома садовым домом</w:t>
      </w:r>
      <w:r w:rsidRPr="00924FF0">
        <w:rPr>
          <w:rFonts w:ascii="Times New Roman CYR" w:hAnsi="Times New Roman CYR" w:cs="Times New Roman CYR"/>
          <w:b/>
          <w:bCs/>
          <w:color w:val="000000"/>
          <w:sz w:val="16"/>
          <w:szCs w:val="16"/>
        </w:rPr>
        <w:br/>
      </w:r>
    </w:p>
    <w:p w:rsidR="00924FF0" w:rsidRPr="00924FF0" w:rsidRDefault="00924FF0" w:rsidP="00924FF0">
      <w:pPr>
        <w:widowControl w:val="0"/>
        <w:autoSpaceDE w:val="0"/>
        <w:autoSpaceDN w:val="0"/>
        <w:adjustRightInd w:val="0"/>
        <w:ind w:firstLine="698"/>
        <w:jc w:val="right"/>
        <w:rPr>
          <w:rFonts w:ascii="Times New Roman CYR" w:hAnsi="Times New Roman CYR" w:cs="Times New Roman CYR"/>
          <w:sz w:val="16"/>
          <w:szCs w:val="16"/>
        </w:rPr>
      </w:pPr>
    </w:p>
    <w:p w:rsidR="00924FF0" w:rsidRPr="00924FF0" w:rsidRDefault="00924FF0" w:rsidP="00924FF0">
      <w:pPr>
        <w:widowControl w:val="0"/>
        <w:autoSpaceDE w:val="0"/>
        <w:autoSpaceDN w:val="0"/>
        <w:adjustRightInd w:val="0"/>
        <w:ind w:firstLine="720"/>
        <w:jc w:val="both"/>
        <w:rPr>
          <w:rFonts w:ascii="Times New Roman CYR" w:hAnsi="Times New Roman CYR" w:cs="Times New Roman CYR"/>
        </w:rPr>
      </w:pP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b/>
          <w:bCs/>
          <w:color w:val="000000"/>
          <w:sz w:val="22"/>
          <w:szCs w:val="22"/>
        </w:rPr>
        <w:t xml:space="preserve">                               ЗАКЛЮЧЕНИЕ</w:t>
      </w:r>
    </w:p>
    <w:p w:rsidR="00924FF0" w:rsidRPr="00924FF0" w:rsidRDefault="00924FF0" w:rsidP="00924FF0">
      <w:pPr>
        <w:widowControl w:val="0"/>
        <w:autoSpaceDE w:val="0"/>
        <w:autoSpaceDN w:val="0"/>
        <w:adjustRightInd w:val="0"/>
        <w:ind w:firstLine="720"/>
        <w:jc w:val="both"/>
        <w:rPr>
          <w:rFonts w:ascii="Times New Roman CYR" w:hAnsi="Times New Roman CYR" w:cs="Times New Roman CYR"/>
        </w:rPr>
      </w:pP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b/>
          <w:bCs/>
          <w:color w:val="000000"/>
          <w:sz w:val="22"/>
          <w:szCs w:val="22"/>
        </w:rPr>
        <w:t xml:space="preserve">  об оценке соответствия помещения (многоквартирного дома) требованиям,</w:t>
      </w: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b/>
          <w:bCs/>
          <w:color w:val="000000"/>
          <w:sz w:val="22"/>
          <w:szCs w:val="22"/>
        </w:rPr>
        <w:t xml:space="preserve">    установленным в Положении о признании помещения жилым помещением,</w:t>
      </w: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b/>
          <w:bCs/>
          <w:color w:val="000000"/>
          <w:sz w:val="22"/>
          <w:szCs w:val="22"/>
        </w:rPr>
        <w:t xml:space="preserve">   жилого помещения непригодным для проживания, многоквартирного дома</w:t>
      </w: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b/>
          <w:bCs/>
          <w:color w:val="000000"/>
          <w:sz w:val="22"/>
          <w:szCs w:val="22"/>
        </w:rPr>
        <w:t xml:space="preserve">   аварийным и подлежащим сносу или реконструкции, садового дома жилым</w:t>
      </w: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b/>
          <w:bCs/>
          <w:color w:val="000000"/>
          <w:sz w:val="22"/>
          <w:szCs w:val="22"/>
        </w:rPr>
        <w:t xml:space="preserve">                  домом и жилого дома садовым домом</w:t>
      </w:r>
    </w:p>
    <w:p w:rsidR="00924FF0" w:rsidRPr="00924FF0" w:rsidRDefault="00924FF0" w:rsidP="00924FF0">
      <w:pPr>
        <w:widowControl w:val="0"/>
        <w:autoSpaceDE w:val="0"/>
        <w:autoSpaceDN w:val="0"/>
        <w:adjustRightInd w:val="0"/>
        <w:ind w:firstLine="720"/>
        <w:jc w:val="both"/>
        <w:rPr>
          <w:rFonts w:ascii="Times New Roman CYR" w:hAnsi="Times New Roman CYR" w:cs="Times New Roman CYR"/>
        </w:rPr>
      </w:pP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 xml:space="preserve"> N ________________________________  __________________________________</w:t>
      </w: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 xml:space="preserve">                                                   (дата)</w:t>
      </w:r>
    </w:p>
    <w:p w:rsidR="00924FF0" w:rsidRPr="00924FF0" w:rsidRDefault="00924FF0" w:rsidP="00924FF0">
      <w:pPr>
        <w:widowControl w:val="0"/>
        <w:autoSpaceDE w:val="0"/>
        <w:autoSpaceDN w:val="0"/>
        <w:adjustRightInd w:val="0"/>
        <w:ind w:firstLine="720"/>
        <w:jc w:val="both"/>
        <w:rPr>
          <w:rFonts w:ascii="Times New Roman CYR" w:hAnsi="Times New Roman CYR" w:cs="Times New Roman CYR"/>
        </w:rPr>
      </w:pP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 xml:space="preserve"> _______________________________________________________________________</w:t>
      </w: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 xml:space="preserve">   (месторасположение помещения, в том числе наименования населенного</w:t>
      </w: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 xml:space="preserve">                 пункта и улицы, номера дома и квартиры)</w:t>
      </w:r>
    </w:p>
    <w:p w:rsidR="00924FF0" w:rsidRPr="00924FF0" w:rsidRDefault="00924FF0" w:rsidP="00924FF0">
      <w:pPr>
        <w:widowControl w:val="0"/>
        <w:autoSpaceDE w:val="0"/>
        <w:autoSpaceDN w:val="0"/>
        <w:adjustRightInd w:val="0"/>
        <w:ind w:firstLine="720"/>
        <w:jc w:val="both"/>
        <w:rPr>
          <w:rFonts w:ascii="Times New Roman CYR" w:hAnsi="Times New Roman CYR" w:cs="Times New Roman CYR"/>
        </w:rPr>
      </w:pP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 xml:space="preserve">    Межведомственная          комиссия,          назначенная</w:t>
      </w: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 xml:space="preserve"> _______________________________________________________________________,</w:t>
      </w: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 xml:space="preserve"> (кем назначена, наименование федерального органа исполнительной власти,</w:t>
      </w: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 xml:space="preserve">   органа исполнительной власти субъекта Российской Федерации, органа</w:t>
      </w: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 xml:space="preserve">     местного самоуправления, дата, номер решения о созыве комиссии)</w:t>
      </w:r>
    </w:p>
    <w:p w:rsidR="00924FF0" w:rsidRPr="00924FF0" w:rsidRDefault="00924FF0" w:rsidP="00924FF0">
      <w:pPr>
        <w:widowControl w:val="0"/>
        <w:autoSpaceDE w:val="0"/>
        <w:autoSpaceDN w:val="0"/>
        <w:adjustRightInd w:val="0"/>
        <w:ind w:firstLine="720"/>
        <w:jc w:val="both"/>
        <w:rPr>
          <w:rFonts w:ascii="Times New Roman CYR" w:hAnsi="Times New Roman CYR" w:cs="Times New Roman CYR"/>
        </w:rPr>
      </w:pP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 xml:space="preserve"> в составе председателя ________________________________________________</w:t>
      </w: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 xml:space="preserve"> _______________________________________________________________________</w:t>
      </w: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 xml:space="preserve">               (ф.и.о., занимаемая должность и место работы)</w:t>
      </w:r>
    </w:p>
    <w:p w:rsidR="00924FF0" w:rsidRPr="00924FF0" w:rsidRDefault="00924FF0" w:rsidP="00924FF0">
      <w:pPr>
        <w:widowControl w:val="0"/>
        <w:autoSpaceDE w:val="0"/>
        <w:autoSpaceDN w:val="0"/>
        <w:adjustRightInd w:val="0"/>
        <w:ind w:firstLine="720"/>
        <w:jc w:val="both"/>
        <w:rPr>
          <w:rFonts w:ascii="Times New Roman CYR" w:hAnsi="Times New Roman CYR" w:cs="Times New Roman CYR"/>
        </w:rPr>
      </w:pP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 xml:space="preserve"> и членов комиссии _____________________________________________________</w:t>
      </w: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 xml:space="preserve"> _______________________________________________________________________</w:t>
      </w: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 xml:space="preserve">              (ф.и.о., занимаемая должность и место работы)</w:t>
      </w:r>
    </w:p>
    <w:p w:rsidR="00924FF0" w:rsidRPr="00924FF0" w:rsidRDefault="00924FF0" w:rsidP="00924FF0">
      <w:pPr>
        <w:widowControl w:val="0"/>
        <w:autoSpaceDE w:val="0"/>
        <w:autoSpaceDN w:val="0"/>
        <w:adjustRightInd w:val="0"/>
        <w:ind w:firstLine="720"/>
        <w:jc w:val="both"/>
        <w:rPr>
          <w:rFonts w:ascii="Times New Roman CYR" w:hAnsi="Times New Roman CYR" w:cs="Times New Roman CYR"/>
        </w:rPr>
      </w:pP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 xml:space="preserve"> при участии приглашенных экспертов ____________________________________</w:t>
      </w: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 xml:space="preserve"> _______________________________________________________________________</w:t>
      </w: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 xml:space="preserve"> _______________________________________________________________________</w:t>
      </w: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 xml:space="preserve">              (ф.и.о., занимаемая должность и место работы)</w:t>
      </w:r>
    </w:p>
    <w:p w:rsidR="00924FF0" w:rsidRPr="00924FF0" w:rsidRDefault="00924FF0" w:rsidP="00924FF0">
      <w:pPr>
        <w:widowControl w:val="0"/>
        <w:autoSpaceDE w:val="0"/>
        <w:autoSpaceDN w:val="0"/>
        <w:adjustRightInd w:val="0"/>
        <w:ind w:firstLine="720"/>
        <w:jc w:val="both"/>
        <w:rPr>
          <w:rFonts w:ascii="Times New Roman CYR" w:hAnsi="Times New Roman CYR" w:cs="Times New Roman CYR"/>
        </w:rPr>
      </w:pP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 xml:space="preserve"> и приглашенного собственника помещения или  уполномоченного  им   лица</w:t>
      </w: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 xml:space="preserve"> _______________________________________________________________________</w:t>
      </w: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 xml:space="preserve">              (ф.и.о., занимаемая должность и место работы)</w:t>
      </w:r>
    </w:p>
    <w:p w:rsidR="00924FF0" w:rsidRPr="00924FF0" w:rsidRDefault="00924FF0" w:rsidP="00924FF0">
      <w:pPr>
        <w:widowControl w:val="0"/>
        <w:autoSpaceDE w:val="0"/>
        <w:autoSpaceDN w:val="0"/>
        <w:adjustRightInd w:val="0"/>
        <w:ind w:firstLine="720"/>
        <w:jc w:val="both"/>
        <w:rPr>
          <w:rFonts w:ascii="Times New Roman CYR" w:hAnsi="Times New Roman CYR" w:cs="Times New Roman CYR"/>
        </w:rPr>
      </w:pP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 xml:space="preserve"> по результатам рассмотренных документов _______________________________</w:t>
      </w: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 xml:space="preserve"> _______________________________________________________________________</w:t>
      </w: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 xml:space="preserve">                    (приводится перечень документов)</w:t>
      </w:r>
    </w:p>
    <w:p w:rsidR="00924FF0" w:rsidRPr="00924FF0" w:rsidRDefault="00924FF0" w:rsidP="00924FF0">
      <w:pPr>
        <w:widowControl w:val="0"/>
        <w:autoSpaceDE w:val="0"/>
        <w:autoSpaceDN w:val="0"/>
        <w:adjustRightInd w:val="0"/>
        <w:ind w:firstLine="720"/>
        <w:jc w:val="both"/>
        <w:rPr>
          <w:rFonts w:ascii="Times New Roman CYR" w:hAnsi="Times New Roman CYR" w:cs="Times New Roman CYR"/>
        </w:rPr>
      </w:pP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 xml:space="preserve"> и  на  основании  акта  межведомственной  комиссии,    составленного по</w:t>
      </w: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 xml:space="preserve"> результатам обследования, _____________________________________________</w:t>
      </w: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 xml:space="preserve"> _______________________________________________________________________</w:t>
      </w: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 xml:space="preserve"> _______________________________________________________________________</w:t>
      </w: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 xml:space="preserve"> _______________________________________________________________________</w:t>
      </w: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 xml:space="preserve"> _______________________________________________________________________</w:t>
      </w: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 xml:space="preserve">      (приводится заключение, взятое из акта обследования (в случае</w:t>
      </w: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 xml:space="preserve">   проведения обследования), или указывается, что на основании решения</w:t>
      </w: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lastRenderedPageBreak/>
        <w:t xml:space="preserve">         межведомственной комиссии обследование не проводилось)</w:t>
      </w:r>
    </w:p>
    <w:p w:rsidR="00924FF0" w:rsidRPr="00924FF0" w:rsidRDefault="00924FF0" w:rsidP="00924FF0">
      <w:pPr>
        <w:widowControl w:val="0"/>
        <w:autoSpaceDE w:val="0"/>
        <w:autoSpaceDN w:val="0"/>
        <w:adjustRightInd w:val="0"/>
        <w:ind w:firstLine="720"/>
        <w:jc w:val="both"/>
        <w:rPr>
          <w:rFonts w:ascii="Times New Roman CYR" w:hAnsi="Times New Roman CYR" w:cs="Times New Roman CYR"/>
        </w:rPr>
      </w:pP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 xml:space="preserve"> приняла заключение о __________________________________________________</w:t>
      </w: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 xml:space="preserve"> _______________________________________________________________________</w:t>
      </w: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 xml:space="preserve"> _______________________________________________________________________</w:t>
      </w: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 xml:space="preserve"> _______________________________________________________________________</w:t>
      </w: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 xml:space="preserve"> (приводится обоснование принятого межведомственной комиссией заключения</w:t>
      </w: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 xml:space="preserve">  об оценке соответствия помещения (многоквартирного дома) требованиям,</w:t>
      </w: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 xml:space="preserve">    установленным в Положении о признании помещения жилым помещением,</w:t>
      </w: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 xml:space="preserve">   жилого помещения непригодным для проживания и многоквартирного дома</w:t>
      </w: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 xml:space="preserve">            аварийным и подлежащим сносу или реконструкции)</w:t>
      </w:r>
    </w:p>
    <w:p w:rsidR="00924FF0" w:rsidRPr="00924FF0" w:rsidRDefault="00924FF0" w:rsidP="00924FF0">
      <w:pPr>
        <w:widowControl w:val="0"/>
        <w:autoSpaceDE w:val="0"/>
        <w:autoSpaceDN w:val="0"/>
        <w:adjustRightInd w:val="0"/>
        <w:ind w:firstLine="720"/>
        <w:jc w:val="both"/>
        <w:rPr>
          <w:rFonts w:ascii="Times New Roman CYR" w:hAnsi="Times New Roman CYR" w:cs="Times New Roman CYR"/>
        </w:rPr>
      </w:pP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 xml:space="preserve"> Приложение к заключению:</w:t>
      </w: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 xml:space="preserve"> а) перечень рассмотренных документов;</w:t>
      </w: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 xml:space="preserve"> б) акт обследования помещения (в случае проведения обследования);</w:t>
      </w: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 xml:space="preserve"> в) перечень других материалов, запрошенных межведомственной комиссией;</w:t>
      </w: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 xml:space="preserve"> г) особое мнение членов межведомственной комиссии:</w:t>
      </w: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 xml:space="preserve"> ______________________________________________________________________.</w:t>
      </w:r>
    </w:p>
    <w:p w:rsidR="00924FF0" w:rsidRPr="00924FF0" w:rsidRDefault="00924FF0" w:rsidP="00924FF0">
      <w:pPr>
        <w:widowControl w:val="0"/>
        <w:autoSpaceDE w:val="0"/>
        <w:autoSpaceDN w:val="0"/>
        <w:adjustRightInd w:val="0"/>
        <w:ind w:firstLine="720"/>
        <w:jc w:val="both"/>
        <w:rPr>
          <w:rFonts w:ascii="Times New Roman CYR" w:hAnsi="Times New Roman CYR" w:cs="Times New Roman CYR"/>
        </w:rPr>
      </w:pP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 xml:space="preserve"> Председатель межведомственной комиссии</w:t>
      </w: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 xml:space="preserve"> __________________________________ __________________________________</w:t>
      </w: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 xml:space="preserve">              (подпись)                           (ф.и.о.)</w:t>
      </w:r>
    </w:p>
    <w:p w:rsidR="00924FF0" w:rsidRPr="00924FF0" w:rsidRDefault="00924FF0" w:rsidP="00924FF0">
      <w:pPr>
        <w:widowControl w:val="0"/>
        <w:autoSpaceDE w:val="0"/>
        <w:autoSpaceDN w:val="0"/>
        <w:adjustRightInd w:val="0"/>
        <w:ind w:firstLine="720"/>
        <w:jc w:val="both"/>
        <w:rPr>
          <w:rFonts w:ascii="Times New Roman CYR" w:hAnsi="Times New Roman CYR" w:cs="Times New Roman CYR"/>
        </w:rPr>
      </w:pP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 xml:space="preserve"> Члены межведомственной комиссии</w:t>
      </w: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 xml:space="preserve"> __________________________________  __________________________________</w:t>
      </w: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 xml:space="preserve">              (подпись)                           (ф.и.о.)</w:t>
      </w: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 xml:space="preserve"> __________________________________  __________________________________</w:t>
      </w: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 xml:space="preserve">              (подпись)                           (ф.и.о.)</w:t>
      </w:r>
    </w:p>
    <w:p w:rsidR="00924FF0" w:rsidRPr="00924FF0" w:rsidRDefault="00924FF0" w:rsidP="00924FF0">
      <w:pPr>
        <w:widowControl w:val="0"/>
        <w:autoSpaceDE w:val="0"/>
        <w:autoSpaceDN w:val="0"/>
        <w:adjustRightInd w:val="0"/>
        <w:ind w:firstLine="720"/>
        <w:jc w:val="both"/>
        <w:rPr>
          <w:rFonts w:ascii="Times New Roman CYR" w:hAnsi="Times New Roman CYR" w:cs="Times New Roman CYR"/>
        </w:rPr>
      </w:pPr>
    </w:p>
    <w:p w:rsidR="00924FF0" w:rsidRPr="00924FF0" w:rsidRDefault="00924FF0" w:rsidP="00924FF0">
      <w:pPr>
        <w:widowControl w:val="0"/>
        <w:autoSpaceDE w:val="0"/>
        <w:autoSpaceDN w:val="0"/>
        <w:adjustRightInd w:val="0"/>
        <w:ind w:firstLine="698"/>
        <w:jc w:val="right"/>
        <w:rPr>
          <w:rFonts w:ascii="Times New Roman CYR" w:hAnsi="Times New Roman CYR" w:cs="Times New Roman CYR"/>
          <w:b/>
          <w:bCs/>
          <w:color w:val="000000"/>
        </w:rPr>
      </w:pPr>
    </w:p>
    <w:p w:rsidR="00924FF0" w:rsidRPr="00924FF0" w:rsidRDefault="00924FF0" w:rsidP="00924FF0">
      <w:pPr>
        <w:widowControl w:val="0"/>
        <w:autoSpaceDE w:val="0"/>
        <w:autoSpaceDN w:val="0"/>
        <w:adjustRightInd w:val="0"/>
        <w:ind w:firstLine="698"/>
        <w:jc w:val="right"/>
        <w:rPr>
          <w:rFonts w:ascii="Times New Roman CYR" w:hAnsi="Times New Roman CYR" w:cs="Times New Roman CYR"/>
          <w:b/>
          <w:bCs/>
          <w:color w:val="000000"/>
        </w:rPr>
      </w:pPr>
    </w:p>
    <w:p w:rsidR="00924FF0" w:rsidRPr="00924FF0" w:rsidRDefault="00924FF0" w:rsidP="00924FF0">
      <w:pPr>
        <w:widowControl w:val="0"/>
        <w:autoSpaceDE w:val="0"/>
        <w:autoSpaceDN w:val="0"/>
        <w:adjustRightInd w:val="0"/>
        <w:ind w:firstLine="698"/>
        <w:jc w:val="right"/>
        <w:rPr>
          <w:rFonts w:ascii="Times New Roman CYR" w:hAnsi="Times New Roman CYR" w:cs="Times New Roman CYR"/>
          <w:b/>
          <w:bCs/>
          <w:color w:val="000000"/>
        </w:rPr>
      </w:pPr>
    </w:p>
    <w:p w:rsidR="00924FF0" w:rsidRPr="00924FF0" w:rsidRDefault="00924FF0" w:rsidP="00924FF0">
      <w:pPr>
        <w:widowControl w:val="0"/>
        <w:autoSpaceDE w:val="0"/>
        <w:autoSpaceDN w:val="0"/>
        <w:adjustRightInd w:val="0"/>
        <w:ind w:firstLine="698"/>
        <w:jc w:val="right"/>
        <w:rPr>
          <w:rFonts w:ascii="Times New Roman CYR" w:hAnsi="Times New Roman CYR" w:cs="Times New Roman CYR"/>
          <w:b/>
          <w:bCs/>
          <w:color w:val="000000"/>
        </w:rPr>
      </w:pPr>
    </w:p>
    <w:p w:rsidR="00924FF0" w:rsidRPr="00924FF0" w:rsidRDefault="00924FF0" w:rsidP="00924FF0">
      <w:pPr>
        <w:widowControl w:val="0"/>
        <w:autoSpaceDE w:val="0"/>
        <w:autoSpaceDN w:val="0"/>
        <w:adjustRightInd w:val="0"/>
        <w:ind w:firstLine="698"/>
        <w:jc w:val="right"/>
        <w:rPr>
          <w:rFonts w:ascii="Times New Roman CYR" w:hAnsi="Times New Roman CYR" w:cs="Times New Roman CYR"/>
          <w:b/>
          <w:bCs/>
          <w:color w:val="000000"/>
        </w:rPr>
      </w:pPr>
    </w:p>
    <w:p w:rsidR="00924FF0" w:rsidRPr="00924FF0" w:rsidRDefault="00924FF0" w:rsidP="00924FF0">
      <w:pPr>
        <w:widowControl w:val="0"/>
        <w:autoSpaceDE w:val="0"/>
        <w:autoSpaceDN w:val="0"/>
        <w:adjustRightInd w:val="0"/>
        <w:ind w:firstLine="698"/>
        <w:jc w:val="right"/>
        <w:rPr>
          <w:rFonts w:ascii="Times New Roman CYR" w:hAnsi="Times New Roman CYR" w:cs="Times New Roman CYR"/>
          <w:b/>
          <w:bCs/>
          <w:color w:val="000000"/>
        </w:rPr>
      </w:pPr>
    </w:p>
    <w:p w:rsidR="00924FF0" w:rsidRPr="00924FF0" w:rsidRDefault="00924FF0" w:rsidP="00924FF0">
      <w:pPr>
        <w:widowControl w:val="0"/>
        <w:autoSpaceDE w:val="0"/>
        <w:autoSpaceDN w:val="0"/>
        <w:adjustRightInd w:val="0"/>
        <w:ind w:firstLine="698"/>
        <w:jc w:val="right"/>
        <w:rPr>
          <w:rFonts w:ascii="Times New Roman CYR" w:hAnsi="Times New Roman CYR" w:cs="Times New Roman CYR"/>
          <w:b/>
          <w:bCs/>
          <w:color w:val="000000"/>
        </w:rPr>
      </w:pPr>
    </w:p>
    <w:p w:rsidR="00924FF0" w:rsidRPr="00924FF0" w:rsidRDefault="00924FF0" w:rsidP="00924FF0">
      <w:pPr>
        <w:widowControl w:val="0"/>
        <w:autoSpaceDE w:val="0"/>
        <w:autoSpaceDN w:val="0"/>
        <w:adjustRightInd w:val="0"/>
        <w:ind w:firstLine="698"/>
        <w:jc w:val="right"/>
        <w:rPr>
          <w:rFonts w:ascii="Times New Roman CYR" w:hAnsi="Times New Roman CYR" w:cs="Times New Roman CYR"/>
          <w:b/>
          <w:bCs/>
          <w:color w:val="000000"/>
        </w:rPr>
      </w:pPr>
    </w:p>
    <w:p w:rsidR="00924FF0" w:rsidRPr="00924FF0" w:rsidRDefault="00924FF0" w:rsidP="00924FF0">
      <w:pPr>
        <w:widowControl w:val="0"/>
        <w:autoSpaceDE w:val="0"/>
        <w:autoSpaceDN w:val="0"/>
        <w:adjustRightInd w:val="0"/>
        <w:ind w:firstLine="698"/>
        <w:jc w:val="right"/>
        <w:rPr>
          <w:rFonts w:ascii="Times New Roman CYR" w:hAnsi="Times New Roman CYR" w:cs="Times New Roman CYR"/>
          <w:b/>
          <w:bCs/>
          <w:color w:val="000000"/>
        </w:rPr>
      </w:pPr>
    </w:p>
    <w:p w:rsidR="00924FF0" w:rsidRPr="00924FF0" w:rsidRDefault="00924FF0" w:rsidP="00924FF0">
      <w:pPr>
        <w:widowControl w:val="0"/>
        <w:autoSpaceDE w:val="0"/>
        <w:autoSpaceDN w:val="0"/>
        <w:adjustRightInd w:val="0"/>
        <w:ind w:firstLine="698"/>
        <w:jc w:val="right"/>
        <w:rPr>
          <w:rFonts w:ascii="Times New Roman CYR" w:hAnsi="Times New Roman CYR" w:cs="Times New Roman CYR"/>
          <w:b/>
          <w:bCs/>
          <w:color w:val="000000"/>
        </w:rPr>
      </w:pPr>
    </w:p>
    <w:p w:rsidR="00924FF0" w:rsidRPr="00924FF0" w:rsidRDefault="00924FF0" w:rsidP="00924FF0">
      <w:pPr>
        <w:widowControl w:val="0"/>
        <w:autoSpaceDE w:val="0"/>
        <w:autoSpaceDN w:val="0"/>
        <w:adjustRightInd w:val="0"/>
        <w:ind w:firstLine="698"/>
        <w:jc w:val="right"/>
        <w:rPr>
          <w:rFonts w:ascii="Times New Roman CYR" w:hAnsi="Times New Roman CYR" w:cs="Times New Roman CYR"/>
          <w:b/>
          <w:bCs/>
          <w:color w:val="000000"/>
        </w:rPr>
      </w:pPr>
    </w:p>
    <w:p w:rsidR="00924FF0" w:rsidRPr="00924FF0" w:rsidRDefault="00924FF0" w:rsidP="00924FF0">
      <w:pPr>
        <w:widowControl w:val="0"/>
        <w:autoSpaceDE w:val="0"/>
        <w:autoSpaceDN w:val="0"/>
        <w:adjustRightInd w:val="0"/>
        <w:ind w:firstLine="698"/>
        <w:jc w:val="right"/>
        <w:rPr>
          <w:rFonts w:ascii="Times New Roman CYR" w:hAnsi="Times New Roman CYR" w:cs="Times New Roman CYR"/>
          <w:b/>
          <w:bCs/>
          <w:color w:val="000000"/>
        </w:rPr>
      </w:pPr>
    </w:p>
    <w:p w:rsidR="00924FF0" w:rsidRPr="00924FF0" w:rsidRDefault="00924FF0" w:rsidP="00924FF0">
      <w:pPr>
        <w:widowControl w:val="0"/>
        <w:autoSpaceDE w:val="0"/>
        <w:autoSpaceDN w:val="0"/>
        <w:adjustRightInd w:val="0"/>
        <w:ind w:firstLine="698"/>
        <w:jc w:val="right"/>
        <w:rPr>
          <w:rFonts w:ascii="Times New Roman CYR" w:hAnsi="Times New Roman CYR" w:cs="Times New Roman CYR"/>
          <w:b/>
          <w:bCs/>
          <w:color w:val="000000"/>
        </w:rPr>
      </w:pPr>
    </w:p>
    <w:p w:rsidR="00924FF0" w:rsidRPr="00924FF0" w:rsidRDefault="00924FF0" w:rsidP="00924FF0">
      <w:pPr>
        <w:widowControl w:val="0"/>
        <w:autoSpaceDE w:val="0"/>
        <w:autoSpaceDN w:val="0"/>
        <w:adjustRightInd w:val="0"/>
        <w:ind w:firstLine="698"/>
        <w:jc w:val="right"/>
        <w:rPr>
          <w:rFonts w:ascii="Times New Roman CYR" w:hAnsi="Times New Roman CYR" w:cs="Times New Roman CYR"/>
          <w:b/>
          <w:bCs/>
          <w:color w:val="000000"/>
        </w:rPr>
      </w:pPr>
    </w:p>
    <w:p w:rsidR="00924FF0" w:rsidRPr="00924FF0" w:rsidRDefault="00924FF0" w:rsidP="00924FF0">
      <w:pPr>
        <w:widowControl w:val="0"/>
        <w:autoSpaceDE w:val="0"/>
        <w:autoSpaceDN w:val="0"/>
        <w:adjustRightInd w:val="0"/>
        <w:ind w:firstLine="698"/>
        <w:jc w:val="right"/>
        <w:rPr>
          <w:rFonts w:ascii="Times New Roman CYR" w:hAnsi="Times New Roman CYR" w:cs="Times New Roman CYR"/>
          <w:b/>
          <w:bCs/>
          <w:color w:val="000000"/>
        </w:rPr>
      </w:pPr>
    </w:p>
    <w:p w:rsidR="00924FF0" w:rsidRPr="00924FF0" w:rsidRDefault="00924FF0" w:rsidP="00924FF0">
      <w:pPr>
        <w:widowControl w:val="0"/>
        <w:autoSpaceDE w:val="0"/>
        <w:autoSpaceDN w:val="0"/>
        <w:adjustRightInd w:val="0"/>
        <w:ind w:firstLine="698"/>
        <w:jc w:val="right"/>
        <w:rPr>
          <w:rFonts w:ascii="Times New Roman CYR" w:hAnsi="Times New Roman CYR" w:cs="Times New Roman CYR"/>
          <w:b/>
          <w:bCs/>
          <w:color w:val="000000"/>
        </w:rPr>
      </w:pPr>
    </w:p>
    <w:p w:rsidR="00924FF0" w:rsidRPr="00924FF0" w:rsidRDefault="00924FF0" w:rsidP="00924FF0">
      <w:pPr>
        <w:widowControl w:val="0"/>
        <w:autoSpaceDE w:val="0"/>
        <w:autoSpaceDN w:val="0"/>
        <w:adjustRightInd w:val="0"/>
        <w:ind w:firstLine="698"/>
        <w:jc w:val="right"/>
        <w:rPr>
          <w:rFonts w:ascii="Times New Roman CYR" w:hAnsi="Times New Roman CYR" w:cs="Times New Roman CYR"/>
          <w:b/>
          <w:bCs/>
          <w:color w:val="000000"/>
        </w:rPr>
      </w:pPr>
    </w:p>
    <w:p w:rsidR="00924FF0" w:rsidRPr="00924FF0" w:rsidRDefault="00924FF0" w:rsidP="00924FF0">
      <w:pPr>
        <w:widowControl w:val="0"/>
        <w:autoSpaceDE w:val="0"/>
        <w:autoSpaceDN w:val="0"/>
        <w:adjustRightInd w:val="0"/>
        <w:ind w:firstLine="698"/>
        <w:jc w:val="right"/>
        <w:rPr>
          <w:rFonts w:ascii="Times New Roman CYR" w:hAnsi="Times New Roman CYR" w:cs="Times New Roman CYR"/>
          <w:b/>
          <w:bCs/>
          <w:color w:val="000000"/>
        </w:rPr>
      </w:pPr>
    </w:p>
    <w:p w:rsidR="00924FF0" w:rsidRPr="00924FF0" w:rsidRDefault="00924FF0" w:rsidP="00924FF0">
      <w:pPr>
        <w:widowControl w:val="0"/>
        <w:autoSpaceDE w:val="0"/>
        <w:autoSpaceDN w:val="0"/>
        <w:adjustRightInd w:val="0"/>
        <w:ind w:firstLine="698"/>
        <w:jc w:val="right"/>
        <w:rPr>
          <w:rFonts w:ascii="Times New Roman CYR" w:hAnsi="Times New Roman CYR" w:cs="Times New Roman CYR"/>
          <w:b/>
          <w:bCs/>
          <w:color w:val="000000"/>
        </w:rPr>
      </w:pPr>
    </w:p>
    <w:p w:rsidR="00924FF0" w:rsidRPr="00924FF0" w:rsidRDefault="00924FF0" w:rsidP="00924FF0">
      <w:pPr>
        <w:widowControl w:val="0"/>
        <w:autoSpaceDE w:val="0"/>
        <w:autoSpaceDN w:val="0"/>
        <w:adjustRightInd w:val="0"/>
        <w:ind w:firstLine="698"/>
        <w:jc w:val="right"/>
        <w:rPr>
          <w:rFonts w:ascii="Times New Roman CYR" w:hAnsi="Times New Roman CYR" w:cs="Times New Roman CYR"/>
          <w:b/>
          <w:bCs/>
          <w:color w:val="000000"/>
        </w:rPr>
      </w:pPr>
    </w:p>
    <w:p w:rsidR="00924FF0" w:rsidRPr="00924FF0" w:rsidRDefault="00924FF0" w:rsidP="00924FF0">
      <w:pPr>
        <w:widowControl w:val="0"/>
        <w:autoSpaceDE w:val="0"/>
        <w:autoSpaceDN w:val="0"/>
        <w:adjustRightInd w:val="0"/>
        <w:ind w:firstLine="698"/>
        <w:jc w:val="right"/>
        <w:rPr>
          <w:rFonts w:ascii="Times New Roman CYR" w:hAnsi="Times New Roman CYR" w:cs="Times New Roman CYR"/>
          <w:b/>
          <w:bCs/>
          <w:color w:val="000000"/>
        </w:rPr>
      </w:pPr>
    </w:p>
    <w:p w:rsidR="00924FF0" w:rsidRDefault="00924FF0" w:rsidP="00924FF0">
      <w:pPr>
        <w:widowControl w:val="0"/>
        <w:autoSpaceDE w:val="0"/>
        <w:autoSpaceDN w:val="0"/>
        <w:adjustRightInd w:val="0"/>
        <w:ind w:firstLine="698"/>
        <w:jc w:val="right"/>
        <w:rPr>
          <w:rFonts w:ascii="Times New Roman CYR" w:hAnsi="Times New Roman CYR" w:cs="Times New Roman CYR"/>
          <w:b/>
          <w:bCs/>
          <w:color w:val="000000"/>
        </w:rPr>
      </w:pPr>
    </w:p>
    <w:p w:rsidR="0021674F" w:rsidRDefault="0021674F" w:rsidP="00924FF0">
      <w:pPr>
        <w:widowControl w:val="0"/>
        <w:autoSpaceDE w:val="0"/>
        <w:autoSpaceDN w:val="0"/>
        <w:adjustRightInd w:val="0"/>
        <w:ind w:firstLine="698"/>
        <w:jc w:val="right"/>
        <w:rPr>
          <w:rFonts w:ascii="Times New Roman CYR" w:hAnsi="Times New Roman CYR" w:cs="Times New Roman CYR"/>
          <w:b/>
          <w:bCs/>
          <w:color w:val="000000"/>
        </w:rPr>
      </w:pPr>
    </w:p>
    <w:p w:rsidR="0021674F" w:rsidRPr="00924FF0" w:rsidRDefault="0021674F" w:rsidP="00924FF0">
      <w:pPr>
        <w:widowControl w:val="0"/>
        <w:autoSpaceDE w:val="0"/>
        <w:autoSpaceDN w:val="0"/>
        <w:adjustRightInd w:val="0"/>
        <w:ind w:firstLine="698"/>
        <w:jc w:val="right"/>
        <w:rPr>
          <w:rFonts w:ascii="Times New Roman CYR" w:hAnsi="Times New Roman CYR" w:cs="Times New Roman CYR"/>
          <w:b/>
          <w:bCs/>
          <w:color w:val="000000"/>
        </w:rPr>
      </w:pPr>
    </w:p>
    <w:p w:rsidR="00924FF0" w:rsidRPr="00924FF0" w:rsidRDefault="00924FF0" w:rsidP="00924FF0">
      <w:pPr>
        <w:widowControl w:val="0"/>
        <w:autoSpaceDE w:val="0"/>
        <w:autoSpaceDN w:val="0"/>
        <w:adjustRightInd w:val="0"/>
        <w:ind w:firstLine="698"/>
        <w:jc w:val="right"/>
        <w:rPr>
          <w:rFonts w:ascii="Times New Roman CYR" w:hAnsi="Times New Roman CYR" w:cs="Times New Roman CYR"/>
          <w:b/>
          <w:bCs/>
          <w:color w:val="000000"/>
        </w:rPr>
      </w:pPr>
    </w:p>
    <w:p w:rsidR="00924FF0" w:rsidRPr="00924FF0" w:rsidRDefault="00924FF0" w:rsidP="00924FF0">
      <w:pPr>
        <w:widowControl w:val="0"/>
        <w:autoSpaceDE w:val="0"/>
        <w:autoSpaceDN w:val="0"/>
        <w:adjustRightInd w:val="0"/>
        <w:ind w:firstLine="698"/>
        <w:jc w:val="right"/>
        <w:rPr>
          <w:rFonts w:ascii="Times New Roman CYR" w:hAnsi="Times New Roman CYR" w:cs="Times New Roman CYR"/>
          <w:b/>
          <w:bCs/>
          <w:color w:val="000000"/>
        </w:rPr>
      </w:pPr>
    </w:p>
    <w:p w:rsidR="00924FF0" w:rsidRDefault="00924FF0" w:rsidP="00924FF0">
      <w:pPr>
        <w:widowControl w:val="0"/>
        <w:autoSpaceDE w:val="0"/>
        <w:autoSpaceDN w:val="0"/>
        <w:adjustRightInd w:val="0"/>
        <w:ind w:firstLine="698"/>
        <w:jc w:val="right"/>
        <w:rPr>
          <w:rFonts w:ascii="Times New Roman CYR" w:hAnsi="Times New Roman CYR" w:cs="Times New Roman CYR"/>
          <w:b/>
          <w:bCs/>
          <w:color w:val="000000"/>
          <w:sz w:val="16"/>
          <w:szCs w:val="16"/>
        </w:rPr>
      </w:pPr>
      <w:r w:rsidRPr="00924FF0">
        <w:rPr>
          <w:rFonts w:ascii="Times New Roman CYR" w:hAnsi="Times New Roman CYR" w:cs="Times New Roman CYR"/>
          <w:b/>
          <w:bCs/>
          <w:color w:val="000000"/>
          <w:sz w:val="16"/>
          <w:szCs w:val="16"/>
        </w:rPr>
        <w:lastRenderedPageBreak/>
        <w:t>Приложение N 2</w:t>
      </w:r>
      <w:r w:rsidRPr="00924FF0">
        <w:rPr>
          <w:rFonts w:ascii="Times New Roman CYR" w:hAnsi="Times New Roman CYR" w:cs="Times New Roman CYR"/>
          <w:b/>
          <w:bCs/>
          <w:color w:val="000000"/>
          <w:sz w:val="16"/>
          <w:szCs w:val="16"/>
        </w:rPr>
        <w:br/>
        <w:t xml:space="preserve">к </w:t>
      </w:r>
      <w:hyperlink r:id="rId7" w:anchor="sub_1000" w:history="1">
        <w:r w:rsidRPr="00924FF0">
          <w:rPr>
            <w:color w:val="000000"/>
            <w:sz w:val="16"/>
            <w:szCs w:val="16"/>
          </w:rPr>
          <w:t>Положению</w:t>
        </w:r>
      </w:hyperlink>
      <w:r w:rsidRPr="00924FF0">
        <w:rPr>
          <w:rFonts w:ascii="Times New Roman CYR" w:hAnsi="Times New Roman CYR" w:cs="Times New Roman CYR"/>
          <w:b/>
          <w:bCs/>
          <w:color w:val="000000"/>
          <w:sz w:val="16"/>
          <w:szCs w:val="16"/>
        </w:rPr>
        <w:t xml:space="preserve"> о признании помещения жилым помещением,</w:t>
      </w:r>
      <w:r w:rsidRPr="00924FF0">
        <w:rPr>
          <w:rFonts w:ascii="Times New Roman CYR" w:hAnsi="Times New Roman CYR" w:cs="Times New Roman CYR"/>
          <w:b/>
          <w:bCs/>
          <w:color w:val="000000"/>
          <w:sz w:val="16"/>
          <w:szCs w:val="16"/>
        </w:rPr>
        <w:br/>
        <w:t>жилого помещения непригодным для проживания,</w:t>
      </w:r>
      <w:r w:rsidRPr="00924FF0">
        <w:rPr>
          <w:rFonts w:ascii="Times New Roman CYR" w:hAnsi="Times New Roman CYR" w:cs="Times New Roman CYR"/>
          <w:b/>
          <w:bCs/>
          <w:color w:val="000000"/>
          <w:sz w:val="16"/>
          <w:szCs w:val="16"/>
        </w:rPr>
        <w:br/>
        <w:t>многоквартирного дома аварийным и подлежащим сносу</w:t>
      </w:r>
      <w:r w:rsidRPr="00924FF0">
        <w:rPr>
          <w:rFonts w:ascii="Times New Roman CYR" w:hAnsi="Times New Roman CYR" w:cs="Times New Roman CYR"/>
          <w:b/>
          <w:bCs/>
          <w:color w:val="000000"/>
          <w:sz w:val="16"/>
          <w:szCs w:val="16"/>
        </w:rPr>
        <w:br/>
        <w:t>или реконструкции, садового дома жилым до</w:t>
      </w:r>
      <w:r w:rsidR="0021674F">
        <w:rPr>
          <w:rFonts w:ascii="Times New Roman CYR" w:hAnsi="Times New Roman CYR" w:cs="Times New Roman CYR"/>
          <w:b/>
          <w:bCs/>
          <w:color w:val="000000"/>
          <w:sz w:val="16"/>
          <w:szCs w:val="16"/>
        </w:rPr>
        <w:t>мом</w:t>
      </w:r>
      <w:r w:rsidR="0021674F">
        <w:rPr>
          <w:rFonts w:ascii="Times New Roman CYR" w:hAnsi="Times New Roman CYR" w:cs="Times New Roman CYR"/>
          <w:b/>
          <w:bCs/>
          <w:color w:val="000000"/>
          <w:sz w:val="16"/>
          <w:szCs w:val="16"/>
        </w:rPr>
        <w:br/>
        <w:t>и жилого дома садовым домом</w:t>
      </w:r>
    </w:p>
    <w:p w:rsidR="0021674F" w:rsidRPr="00924FF0" w:rsidRDefault="0021674F" w:rsidP="00924FF0">
      <w:pPr>
        <w:widowControl w:val="0"/>
        <w:autoSpaceDE w:val="0"/>
        <w:autoSpaceDN w:val="0"/>
        <w:adjustRightInd w:val="0"/>
        <w:ind w:firstLine="698"/>
        <w:jc w:val="right"/>
        <w:rPr>
          <w:rFonts w:ascii="Times New Roman CYR" w:hAnsi="Times New Roman CYR" w:cs="Times New Roman CYR"/>
          <w:sz w:val="16"/>
          <w:szCs w:val="16"/>
        </w:rPr>
      </w:pPr>
    </w:p>
    <w:p w:rsidR="00924FF0" w:rsidRPr="00924FF0" w:rsidRDefault="00924FF0" w:rsidP="00924FF0">
      <w:pPr>
        <w:widowControl w:val="0"/>
        <w:autoSpaceDE w:val="0"/>
        <w:autoSpaceDN w:val="0"/>
        <w:adjustRightInd w:val="0"/>
        <w:ind w:firstLine="720"/>
        <w:jc w:val="both"/>
        <w:rPr>
          <w:rFonts w:ascii="Times New Roman CYR" w:hAnsi="Times New Roman CYR" w:cs="Times New Roman CYR"/>
        </w:rPr>
      </w:pP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 xml:space="preserve">                                    </w:t>
      </w:r>
      <w:r w:rsidRPr="00924FF0">
        <w:rPr>
          <w:rFonts w:ascii="Courier New" w:hAnsi="Courier New" w:cs="Courier New"/>
          <w:b/>
          <w:bCs/>
          <w:color w:val="000000"/>
          <w:sz w:val="22"/>
          <w:szCs w:val="22"/>
        </w:rPr>
        <w:t>АКТ</w:t>
      </w: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 xml:space="preserve">                         </w:t>
      </w:r>
      <w:r w:rsidRPr="00924FF0">
        <w:rPr>
          <w:rFonts w:ascii="Courier New" w:hAnsi="Courier New" w:cs="Courier New"/>
          <w:b/>
          <w:bCs/>
          <w:color w:val="000000"/>
          <w:sz w:val="22"/>
          <w:szCs w:val="22"/>
        </w:rPr>
        <w:t>обследования  помещения</w:t>
      </w: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 xml:space="preserve">                         </w:t>
      </w:r>
      <w:r w:rsidRPr="00924FF0">
        <w:rPr>
          <w:rFonts w:ascii="Courier New" w:hAnsi="Courier New" w:cs="Courier New"/>
          <w:b/>
          <w:bCs/>
          <w:color w:val="000000"/>
          <w:sz w:val="22"/>
          <w:szCs w:val="22"/>
        </w:rPr>
        <w:t>(многоквартирного дома)</w:t>
      </w:r>
    </w:p>
    <w:p w:rsidR="00924FF0" w:rsidRPr="00924FF0" w:rsidRDefault="00924FF0" w:rsidP="00924FF0">
      <w:pPr>
        <w:widowControl w:val="0"/>
        <w:autoSpaceDE w:val="0"/>
        <w:autoSpaceDN w:val="0"/>
        <w:adjustRightInd w:val="0"/>
        <w:ind w:firstLine="720"/>
        <w:jc w:val="both"/>
        <w:rPr>
          <w:rFonts w:ascii="Times New Roman CYR" w:hAnsi="Times New Roman CYR" w:cs="Times New Roman CYR"/>
        </w:rPr>
      </w:pP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 xml:space="preserve"> N ________________________________ __________________________________</w:t>
      </w: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 xml:space="preserve">                                                   (дата)</w:t>
      </w:r>
    </w:p>
    <w:p w:rsidR="00924FF0" w:rsidRPr="00924FF0" w:rsidRDefault="00924FF0" w:rsidP="00924FF0">
      <w:pPr>
        <w:widowControl w:val="0"/>
        <w:autoSpaceDE w:val="0"/>
        <w:autoSpaceDN w:val="0"/>
        <w:adjustRightInd w:val="0"/>
        <w:ind w:firstLine="720"/>
        <w:jc w:val="both"/>
        <w:rPr>
          <w:rFonts w:ascii="Times New Roman CYR" w:hAnsi="Times New Roman CYR" w:cs="Times New Roman CYR"/>
        </w:rPr>
      </w:pP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 xml:space="preserve"> _______________________________________________________________________</w:t>
      </w: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 xml:space="preserve">   (месторасположение помещения (многоквартирного дома), в том числе</w:t>
      </w: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 xml:space="preserve">    наименования населенного пункта и улицы, номера дома и квартиры)</w:t>
      </w:r>
    </w:p>
    <w:p w:rsidR="00924FF0" w:rsidRPr="00924FF0" w:rsidRDefault="00924FF0" w:rsidP="00924FF0">
      <w:pPr>
        <w:widowControl w:val="0"/>
        <w:autoSpaceDE w:val="0"/>
        <w:autoSpaceDN w:val="0"/>
        <w:adjustRightInd w:val="0"/>
        <w:ind w:firstLine="720"/>
        <w:jc w:val="both"/>
        <w:rPr>
          <w:rFonts w:ascii="Times New Roman CYR" w:hAnsi="Times New Roman CYR" w:cs="Times New Roman CYR"/>
        </w:rPr>
      </w:pP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 xml:space="preserve">   Межведомственная комиссия, назначенная ___________________________</w:t>
      </w: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 xml:space="preserve"> ______________________________________________________________________,</w:t>
      </w: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 xml:space="preserve"> (кем назначена, наименование федерального органа исполнительной власти,</w:t>
      </w: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 xml:space="preserve">   органа исполнительной власти субъекта Российской Федерации, органа</w:t>
      </w: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 xml:space="preserve">     местного самоуправления, дата, номер решения о созыве комиссии)</w:t>
      </w:r>
    </w:p>
    <w:p w:rsidR="00924FF0" w:rsidRPr="00924FF0" w:rsidRDefault="00924FF0" w:rsidP="00924FF0">
      <w:pPr>
        <w:widowControl w:val="0"/>
        <w:autoSpaceDE w:val="0"/>
        <w:autoSpaceDN w:val="0"/>
        <w:adjustRightInd w:val="0"/>
        <w:ind w:firstLine="720"/>
        <w:jc w:val="both"/>
        <w:rPr>
          <w:rFonts w:ascii="Times New Roman CYR" w:hAnsi="Times New Roman CYR" w:cs="Times New Roman CYR"/>
        </w:rPr>
      </w:pP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 xml:space="preserve"> в составе председателя ________________________________________________</w:t>
      </w: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 xml:space="preserve">                         (ф.и.о., занимаемая должность и место работы)</w:t>
      </w: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 xml:space="preserve"> и членов комиссии _____________________________________________________</w:t>
      </w: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 xml:space="preserve">                        (ф.и.о., занимаемая должность и место работы)</w:t>
      </w: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 xml:space="preserve"> при участии приглашенных экспертов ____________________________________</w:t>
      </w: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 xml:space="preserve"> _______________________________________________________________________</w:t>
      </w: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 xml:space="preserve"> _______________________________________________________________________</w:t>
      </w: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 xml:space="preserve">              (ф.и.о., занимаемая должность и место работы)</w:t>
      </w: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 xml:space="preserve"> и приглашенного собственника  помещения  или  уполномоченного  им  лица</w:t>
      </w: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 xml:space="preserve"> _______________________________________________________________________</w:t>
      </w: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 xml:space="preserve"> _______________________________________________________________________</w:t>
      </w: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 xml:space="preserve">              (ф.и.о., занимаемая должность и место работы)</w:t>
      </w:r>
    </w:p>
    <w:p w:rsidR="00924FF0" w:rsidRPr="00924FF0" w:rsidRDefault="00924FF0" w:rsidP="00924FF0">
      <w:pPr>
        <w:widowControl w:val="0"/>
        <w:autoSpaceDE w:val="0"/>
        <w:autoSpaceDN w:val="0"/>
        <w:adjustRightInd w:val="0"/>
        <w:ind w:firstLine="720"/>
        <w:jc w:val="both"/>
        <w:rPr>
          <w:rFonts w:ascii="Times New Roman CYR" w:hAnsi="Times New Roman CYR" w:cs="Times New Roman CYR"/>
        </w:rPr>
      </w:pP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 xml:space="preserve"> произвела обследование помещения (многоквартирного дома) по заявлению</w:t>
      </w: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 xml:space="preserve"> _______________________________________________________________________</w:t>
      </w: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 xml:space="preserve">      (реквизиты заявителя: ф.и.о. и адрес - для физического лица,</w:t>
      </w: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 xml:space="preserve">   наименование организации и занимаемая должность - для юридического</w:t>
      </w: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 xml:space="preserve">                                  лица)</w:t>
      </w:r>
    </w:p>
    <w:p w:rsidR="00924FF0" w:rsidRPr="00924FF0" w:rsidRDefault="00924FF0" w:rsidP="00924FF0">
      <w:pPr>
        <w:widowControl w:val="0"/>
        <w:autoSpaceDE w:val="0"/>
        <w:autoSpaceDN w:val="0"/>
        <w:adjustRightInd w:val="0"/>
        <w:ind w:firstLine="720"/>
        <w:jc w:val="both"/>
        <w:rPr>
          <w:rFonts w:ascii="Times New Roman CYR" w:hAnsi="Times New Roman CYR" w:cs="Times New Roman CYR"/>
        </w:rPr>
      </w:pP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 xml:space="preserve"> и составила настоящий акт обследования помещения (многоквартирного дома)</w:t>
      </w: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 xml:space="preserve"> ______________________________________________________________________.</w:t>
      </w: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 xml:space="preserve">    (адрес, принадлежность помещения, кадастровый номер, год ввода в</w:t>
      </w: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 xml:space="preserve">                              эксплуатацию)</w:t>
      </w:r>
    </w:p>
    <w:p w:rsidR="00924FF0" w:rsidRPr="00924FF0" w:rsidRDefault="00924FF0" w:rsidP="00924FF0">
      <w:pPr>
        <w:widowControl w:val="0"/>
        <w:autoSpaceDE w:val="0"/>
        <w:autoSpaceDN w:val="0"/>
        <w:adjustRightInd w:val="0"/>
        <w:ind w:firstLine="720"/>
        <w:jc w:val="both"/>
        <w:rPr>
          <w:rFonts w:ascii="Times New Roman CYR" w:hAnsi="Times New Roman CYR" w:cs="Times New Roman CYR"/>
        </w:rPr>
      </w:pP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 xml:space="preserve">   Краткое описание  состояния  жилого  помещения,  несущих строительных</w:t>
      </w: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 xml:space="preserve"> конструкций,  инженерных  систем  здания,  оборудования  и механизмов и</w:t>
      </w: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 xml:space="preserve"> прилегающей к зданию территории</w:t>
      </w: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 xml:space="preserve"> _______________________________________________________________________</w:t>
      </w: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 xml:space="preserve"> _______________________________________________________________________</w:t>
      </w: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 xml:space="preserve"> _______________________________________________________________________</w:t>
      </w: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 xml:space="preserve"> _______________________________________________________________________</w:t>
      </w: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 xml:space="preserve"> _______________________________________________________________________</w:t>
      </w: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 xml:space="preserve"> ______________________________________________________________________.</w:t>
      </w:r>
    </w:p>
    <w:p w:rsidR="00924FF0" w:rsidRPr="00924FF0" w:rsidRDefault="00924FF0" w:rsidP="00924FF0">
      <w:pPr>
        <w:widowControl w:val="0"/>
        <w:autoSpaceDE w:val="0"/>
        <w:autoSpaceDN w:val="0"/>
        <w:adjustRightInd w:val="0"/>
        <w:ind w:firstLine="720"/>
        <w:jc w:val="both"/>
        <w:rPr>
          <w:rFonts w:ascii="Times New Roman CYR" w:hAnsi="Times New Roman CYR" w:cs="Times New Roman CYR"/>
        </w:rPr>
      </w:pP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lastRenderedPageBreak/>
        <w:t xml:space="preserve">   Сведения о несоответствиях  установленным  требованиям  с указанием</w:t>
      </w: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 xml:space="preserve"> фактических   значений    показателя    или    описанием    конкретного</w:t>
      </w: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 xml:space="preserve"> несоответствия ________________________________________________________</w:t>
      </w: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 xml:space="preserve"> _______________________________________________________________________</w:t>
      </w: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 xml:space="preserve"> _______________________________________________________________________</w:t>
      </w: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 xml:space="preserve"> _______________________________________________________________________</w:t>
      </w: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 xml:space="preserve"> _______________________________________________________________________</w:t>
      </w: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 xml:space="preserve"> ______________________________________________________________________.</w:t>
      </w: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 xml:space="preserve">     Оценка результатов проведенного инструментального контроля и других</w:t>
      </w: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 xml:space="preserve"> видов контроля и исследований _________________________________________</w:t>
      </w: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 xml:space="preserve"> ______________________________________________________________________.</w:t>
      </w: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 xml:space="preserve">     (кем проведен контроль (испытание), по каким показателям, какие</w:t>
      </w: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 xml:space="preserve">                     фактические значения получены)</w:t>
      </w:r>
    </w:p>
    <w:p w:rsidR="00924FF0" w:rsidRPr="00924FF0" w:rsidRDefault="00924FF0" w:rsidP="00924FF0">
      <w:pPr>
        <w:widowControl w:val="0"/>
        <w:autoSpaceDE w:val="0"/>
        <w:autoSpaceDN w:val="0"/>
        <w:adjustRightInd w:val="0"/>
        <w:ind w:firstLine="720"/>
        <w:jc w:val="both"/>
        <w:rPr>
          <w:rFonts w:ascii="Times New Roman CYR" w:hAnsi="Times New Roman CYR" w:cs="Times New Roman CYR"/>
        </w:rPr>
      </w:pP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 xml:space="preserve">   Рекомендации межведомственной комиссии и предлагаемые меры, которые</w:t>
      </w: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 xml:space="preserve"> необходимо принять для обеспечения безопасности или создания нормальных</w:t>
      </w: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 xml:space="preserve"> условий для постоянного проживания ____________________________________</w:t>
      </w: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 xml:space="preserve"> _______________________________________________________________________</w:t>
      </w: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 xml:space="preserve"> _______________________________________________________________________</w:t>
      </w: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 xml:space="preserve"> _______________________________________________________________________</w:t>
      </w: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 xml:space="preserve"> ______________________________________________________________________.</w:t>
      </w: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 xml:space="preserve">     Заключение  межведомственной комиссии по  результатам  обследования</w:t>
      </w: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 xml:space="preserve"> помещения _____________________________________________________________</w:t>
      </w: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 xml:space="preserve"> _______________________________________________________________________</w:t>
      </w: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 xml:space="preserve"> _______________________________________________________________________</w:t>
      </w: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 xml:space="preserve"> _______________________________________________________________________</w:t>
      </w: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 xml:space="preserve"> ______________________________________________________________________.</w:t>
      </w:r>
    </w:p>
    <w:p w:rsidR="00924FF0" w:rsidRPr="00924FF0" w:rsidRDefault="00924FF0" w:rsidP="00924FF0">
      <w:pPr>
        <w:widowControl w:val="0"/>
        <w:autoSpaceDE w:val="0"/>
        <w:autoSpaceDN w:val="0"/>
        <w:adjustRightInd w:val="0"/>
        <w:ind w:firstLine="720"/>
        <w:jc w:val="both"/>
        <w:rPr>
          <w:rFonts w:ascii="Times New Roman CYR" w:hAnsi="Times New Roman CYR" w:cs="Times New Roman CYR"/>
        </w:rPr>
      </w:pP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 xml:space="preserve">   Приложение к акту:</w:t>
      </w: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 xml:space="preserve">   а) результаты инструментального контроля;</w:t>
      </w: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 xml:space="preserve">   б) результаты лабораторных испытаний;</w:t>
      </w: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 xml:space="preserve">   в) результаты исследований;</w:t>
      </w:r>
    </w:p>
    <w:p w:rsidR="00924FF0" w:rsidRPr="00924FF0" w:rsidRDefault="00924FF0" w:rsidP="00924FF0">
      <w:pPr>
        <w:widowControl w:val="0"/>
        <w:autoSpaceDE w:val="0"/>
        <w:autoSpaceDN w:val="0"/>
        <w:adjustRightInd w:val="0"/>
        <w:rPr>
          <w:rFonts w:ascii="Courier New" w:hAnsi="Courier New" w:cs="Courier New"/>
          <w:sz w:val="22"/>
          <w:szCs w:val="22"/>
        </w:rPr>
      </w:pPr>
      <w:bookmarkStart w:id="1" w:name="sub_1204"/>
      <w:r w:rsidRPr="00924FF0">
        <w:rPr>
          <w:rFonts w:ascii="Courier New" w:hAnsi="Courier New" w:cs="Courier New"/>
          <w:sz w:val="22"/>
          <w:szCs w:val="22"/>
        </w:rPr>
        <w:t xml:space="preserve">   г) заключения экспертов специализированных организаций;</w:t>
      </w:r>
    </w:p>
    <w:bookmarkEnd w:id="1"/>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 xml:space="preserve">   д) другие материалы по решению межведомственной комиссии.</w:t>
      </w:r>
    </w:p>
    <w:p w:rsidR="00924FF0" w:rsidRPr="00924FF0" w:rsidRDefault="00924FF0" w:rsidP="00924FF0">
      <w:pPr>
        <w:widowControl w:val="0"/>
        <w:autoSpaceDE w:val="0"/>
        <w:autoSpaceDN w:val="0"/>
        <w:adjustRightInd w:val="0"/>
        <w:ind w:firstLine="720"/>
        <w:jc w:val="both"/>
        <w:rPr>
          <w:rFonts w:ascii="Times New Roman CYR" w:hAnsi="Times New Roman CYR" w:cs="Times New Roman CYR"/>
        </w:rPr>
      </w:pP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 xml:space="preserve"> Председатель межведомственной комиссии</w:t>
      </w: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 xml:space="preserve"> __________________________________  __________________________________</w:t>
      </w: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 xml:space="preserve">              (подпись)                           (ф.и.о.)</w:t>
      </w:r>
    </w:p>
    <w:p w:rsidR="00924FF0" w:rsidRPr="00924FF0" w:rsidRDefault="00924FF0" w:rsidP="00924FF0">
      <w:pPr>
        <w:widowControl w:val="0"/>
        <w:autoSpaceDE w:val="0"/>
        <w:autoSpaceDN w:val="0"/>
        <w:adjustRightInd w:val="0"/>
        <w:ind w:firstLine="720"/>
        <w:jc w:val="both"/>
        <w:rPr>
          <w:rFonts w:ascii="Times New Roman CYR" w:hAnsi="Times New Roman CYR" w:cs="Times New Roman CYR"/>
        </w:rPr>
      </w:pP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 xml:space="preserve"> Члены межведомственной комиссии</w:t>
      </w: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 xml:space="preserve"> __________________________________  __________________________________</w:t>
      </w: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 xml:space="preserve">              (подпись)                           (ф.и.о.)</w:t>
      </w: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 xml:space="preserve"> __________________________________  __________________________________</w:t>
      </w: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 xml:space="preserve">              (подпись)                           (ф.и.о.)</w:t>
      </w: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 xml:space="preserve"> __________________________________  __________________________________</w:t>
      </w: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 xml:space="preserve">              (подпись)                           (ф.и.о.)</w:t>
      </w: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 xml:space="preserve"> __________________________________  __________________________________</w:t>
      </w: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 xml:space="preserve">              (подпись)                           (ф.и.о.)</w:t>
      </w:r>
    </w:p>
    <w:p w:rsidR="00924FF0" w:rsidRPr="00924FF0" w:rsidRDefault="00924FF0" w:rsidP="00924FF0">
      <w:pPr>
        <w:widowControl w:val="0"/>
        <w:autoSpaceDE w:val="0"/>
        <w:autoSpaceDN w:val="0"/>
        <w:adjustRightInd w:val="0"/>
        <w:ind w:firstLine="698"/>
        <w:jc w:val="right"/>
        <w:rPr>
          <w:rFonts w:ascii="Times New Roman CYR" w:hAnsi="Times New Roman CYR" w:cs="Times New Roman CYR"/>
          <w:b/>
          <w:bCs/>
          <w:color w:val="000000"/>
        </w:rPr>
      </w:pPr>
    </w:p>
    <w:p w:rsidR="00924FF0" w:rsidRDefault="00924FF0" w:rsidP="00924FF0">
      <w:pPr>
        <w:widowControl w:val="0"/>
        <w:autoSpaceDE w:val="0"/>
        <w:autoSpaceDN w:val="0"/>
        <w:adjustRightInd w:val="0"/>
        <w:ind w:firstLine="698"/>
        <w:jc w:val="right"/>
        <w:rPr>
          <w:rFonts w:ascii="Times New Roman CYR" w:hAnsi="Times New Roman CYR" w:cs="Times New Roman CYR"/>
          <w:b/>
          <w:bCs/>
          <w:color w:val="000000"/>
        </w:rPr>
      </w:pPr>
    </w:p>
    <w:p w:rsidR="0021674F" w:rsidRDefault="0021674F" w:rsidP="00924FF0">
      <w:pPr>
        <w:widowControl w:val="0"/>
        <w:autoSpaceDE w:val="0"/>
        <w:autoSpaceDN w:val="0"/>
        <w:adjustRightInd w:val="0"/>
        <w:ind w:firstLine="698"/>
        <w:jc w:val="right"/>
        <w:rPr>
          <w:rFonts w:ascii="Times New Roman CYR" w:hAnsi="Times New Roman CYR" w:cs="Times New Roman CYR"/>
          <w:b/>
          <w:bCs/>
          <w:color w:val="000000"/>
        </w:rPr>
      </w:pPr>
    </w:p>
    <w:p w:rsidR="0021674F" w:rsidRDefault="0021674F" w:rsidP="00924FF0">
      <w:pPr>
        <w:widowControl w:val="0"/>
        <w:autoSpaceDE w:val="0"/>
        <w:autoSpaceDN w:val="0"/>
        <w:adjustRightInd w:val="0"/>
        <w:ind w:firstLine="698"/>
        <w:jc w:val="right"/>
        <w:rPr>
          <w:rFonts w:ascii="Times New Roman CYR" w:hAnsi="Times New Roman CYR" w:cs="Times New Roman CYR"/>
          <w:b/>
          <w:bCs/>
          <w:color w:val="000000"/>
        </w:rPr>
      </w:pPr>
    </w:p>
    <w:p w:rsidR="0021674F" w:rsidRDefault="0021674F" w:rsidP="00924FF0">
      <w:pPr>
        <w:widowControl w:val="0"/>
        <w:autoSpaceDE w:val="0"/>
        <w:autoSpaceDN w:val="0"/>
        <w:adjustRightInd w:val="0"/>
        <w:ind w:firstLine="698"/>
        <w:jc w:val="right"/>
        <w:rPr>
          <w:rFonts w:ascii="Times New Roman CYR" w:hAnsi="Times New Roman CYR" w:cs="Times New Roman CYR"/>
          <w:b/>
          <w:bCs/>
          <w:color w:val="000000"/>
        </w:rPr>
      </w:pPr>
    </w:p>
    <w:p w:rsidR="00924FF0" w:rsidRPr="00924FF0" w:rsidRDefault="00924FF0" w:rsidP="00924FF0">
      <w:pPr>
        <w:widowControl w:val="0"/>
        <w:autoSpaceDE w:val="0"/>
        <w:autoSpaceDN w:val="0"/>
        <w:adjustRightInd w:val="0"/>
        <w:ind w:firstLine="698"/>
        <w:jc w:val="right"/>
        <w:rPr>
          <w:rFonts w:ascii="Times New Roman CYR" w:hAnsi="Times New Roman CYR" w:cs="Times New Roman CYR"/>
          <w:b/>
          <w:bCs/>
          <w:color w:val="000000"/>
        </w:rPr>
      </w:pPr>
    </w:p>
    <w:p w:rsidR="00924FF0" w:rsidRPr="00924FF0" w:rsidRDefault="00924FF0" w:rsidP="00924FF0">
      <w:pPr>
        <w:widowControl w:val="0"/>
        <w:autoSpaceDE w:val="0"/>
        <w:autoSpaceDN w:val="0"/>
        <w:adjustRightInd w:val="0"/>
        <w:ind w:firstLine="698"/>
        <w:jc w:val="right"/>
        <w:rPr>
          <w:rFonts w:ascii="Times New Roman CYR" w:hAnsi="Times New Roman CYR" w:cs="Times New Roman CYR"/>
          <w:b/>
          <w:bCs/>
          <w:color w:val="000000"/>
        </w:rPr>
      </w:pPr>
    </w:p>
    <w:p w:rsidR="00924FF0" w:rsidRPr="00924FF0" w:rsidRDefault="00924FF0" w:rsidP="00924FF0">
      <w:pPr>
        <w:widowControl w:val="0"/>
        <w:autoSpaceDE w:val="0"/>
        <w:autoSpaceDN w:val="0"/>
        <w:adjustRightInd w:val="0"/>
        <w:ind w:firstLine="698"/>
        <w:jc w:val="right"/>
        <w:rPr>
          <w:rFonts w:ascii="Times New Roman CYR" w:hAnsi="Times New Roman CYR" w:cs="Times New Roman CYR"/>
          <w:b/>
          <w:bCs/>
          <w:color w:val="000000"/>
        </w:rPr>
      </w:pPr>
    </w:p>
    <w:p w:rsidR="00924FF0" w:rsidRPr="00924FF0" w:rsidRDefault="00924FF0" w:rsidP="00924FF0">
      <w:pPr>
        <w:widowControl w:val="0"/>
        <w:autoSpaceDE w:val="0"/>
        <w:autoSpaceDN w:val="0"/>
        <w:adjustRightInd w:val="0"/>
        <w:ind w:firstLine="698"/>
        <w:jc w:val="right"/>
        <w:rPr>
          <w:rFonts w:ascii="Times New Roman CYR" w:hAnsi="Times New Roman CYR" w:cs="Times New Roman CYR"/>
          <w:b/>
          <w:bCs/>
          <w:color w:val="000000"/>
        </w:rPr>
      </w:pPr>
    </w:p>
    <w:p w:rsidR="00924FF0" w:rsidRPr="00924FF0" w:rsidRDefault="00924FF0" w:rsidP="00924FF0">
      <w:pPr>
        <w:widowControl w:val="0"/>
        <w:autoSpaceDE w:val="0"/>
        <w:autoSpaceDN w:val="0"/>
        <w:adjustRightInd w:val="0"/>
        <w:ind w:firstLine="698"/>
        <w:jc w:val="right"/>
        <w:rPr>
          <w:rFonts w:ascii="Times New Roman CYR" w:hAnsi="Times New Roman CYR" w:cs="Times New Roman CYR"/>
          <w:sz w:val="16"/>
          <w:szCs w:val="16"/>
        </w:rPr>
      </w:pPr>
      <w:r w:rsidRPr="00924FF0">
        <w:rPr>
          <w:rFonts w:ascii="Times New Roman CYR" w:hAnsi="Times New Roman CYR" w:cs="Times New Roman CYR"/>
          <w:b/>
          <w:bCs/>
          <w:color w:val="000000"/>
          <w:sz w:val="16"/>
          <w:szCs w:val="16"/>
        </w:rPr>
        <w:lastRenderedPageBreak/>
        <w:t>Приложение N 3</w:t>
      </w:r>
      <w:r w:rsidRPr="00924FF0">
        <w:rPr>
          <w:rFonts w:ascii="Times New Roman CYR" w:hAnsi="Times New Roman CYR" w:cs="Times New Roman CYR"/>
          <w:b/>
          <w:bCs/>
          <w:color w:val="000000"/>
          <w:sz w:val="16"/>
          <w:szCs w:val="16"/>
        </w:rPr>
        <w:br/>
        <w:t xml:space="preserve">к </w:t>
      </w:r>
      <w:hyperlink r:id="rId8" w:anchor="sub_1000" w:history="1">
        <w:r w:rsidRPr="00924FF0">
          <w:rPr>
            <w:color w:val="000000"/>
            <w:sz w:val="16"/>
            <w:szCs w:val="16"/>
          </w:rPr>
          <w:t>Положению</w:t>
        </w:r>
      </w:hyperlink>
      <w:r w:rsidRPr="00924FF0">
        <w:rPr>
          <w:rFonts w:ascii="Times New Roman CYR" w:hAnsi="Times New Roman CYR" w:cs="Times New Roman CYR"/>
          <w:b/>
          <w:bCs/>
          <w:color w:val="000000"/>
          <w:sz w:val="16"/>
          <w:szCs w:val="16"/>
        </w:rPr>
        <w:t xml:space="preserve"> о признании помещения</w:t>
      </w:r>
      <w:r w:rsidRPr="00924FF0">
        <w:rPr>
          <w:rFonts w:ascii="Times New Roman CYR" w:hAnsi="Times New Roman CYR" w:cs="Times New Roman CYR"/>
          <w:b/>
          <w:bCs/>
          <w:color w:val="000000"/>
          <w:sz w:val="16"/>
          <w:szCs w:val="16"/>
        </w:rPr>
        <w:br/>
        <w:t>жилым помещением, жилого помещения</w:t>
      </w:r>
      <w:r w:rsidRPr="00924FF0">
        <w:rPr>
          <w:rFonts w:ascii="Times New Roman CYR" w:hAnsi="Times New Roman CYR" w:cs="Times New Roman CYR"/>
          <w:b/>
          <w:bCs/>
          <w:color w:val="000000"/>
          <w:sz w:val="16"/>
          <w:szCs w:val="16"/>
        </w:rPr>
        <w:br/>
        <w:t>непригодным для проживания, многоквартирного</w:t>
      </w:r>
      <w:r w:rsidRPr="00924FF0">
        <w:rPr>
          <w:rFonts w:ascii="Times New Roman CYR" w:hAnsi="Times New Roman CYR" w:cs="Times New Roman CYR"/>
          <w:b/>
          <w:bCs/>
          <w:color w:val="000000"/>
          <w:sz w:val="16"/>
          <w:szCs w:val="16"/>
        </w:rPr>
        <w:br/>
        <w:t>дома аварийным и подлежащим сносу</w:t>
      </w:r>
      <w:r w:rsidRPr="00924FF0">
        <w:rPr>
          <w:rFonts w:ascii="Times New Roman CYR" w:hAnsi="Times New Roman CYR" w:cs="Times New Roman CYR"/>
          <w:b/>
          <w:bCs/>
          <w:color w:val="000000"/>
          <w:sz w:val="16"/>
          <w:szCs w:val="16"/>
        </w:rPr>
        <w:br/>
        <w:t>или реконструкции, садового дома жилым</w:t>
      </w:r>
      <w:r w:rsidRPr="00924FF0">
        <w:rPr>
          <w:rFonts w:ascii="Times New Roman CYR" w:hAnsi="Times New Roman CYR" w:cs="Times New Roman CYR"/>
          <w:b/>
          <w:bCs/>
          <w:color w:val="000000"/>
          <w:sz w:val="16"/>
          <w:szCs w:val="16"/>
        </w:rPr>
        <w:br/>
        <w:t>домом и жилого дома са</w:t>
      </w:r>
      <w:r w:rsidR="0021674F">
        <w:rPr>
          <w:rFonts w:ascii="Times New Roman CYR" w:hAnsi="Times New Roman CYR" w:cs="Times New Roman CYR"/>
          <w:b/>
          <w:bCs/>
          <w:color w:val="000000"/>
          <w:sz w:val="16"/>
          <w:szCs w:val="16"/>
        </w:rPr>
        <w:t>довым домом</w:t>
      </w:r>
    </w:p>
    <w:p w:rsidR="00924FF0" w:rsidRPr="00924FF0" w:rsidRDefault="00924FF0" w:rsidP="00924FF0">
      <w:pPr>
        <w:widowControl w:val="0"/>
        <w:autoSpaceDE w:val="0"/>
        <w:autoSpaceDN w:val="0"/>
        <w:adjustRightInd w:val="0"/>
        <w:rPr>
          <w:rFonts w:ascii="Times New Roman CYR" w:hAnsi="Times New Roman CYR" w:cs="Times New Roman CYR"/>
        </w:rPr>
      </w:pPr>
      <w:r w:rsidRPr="00924FF0">
        <w:rPr>
          <w:rFonts w:ascii="Times New Roman CYR" w:hAnsi="Times New Roman CYR" w:cs="Times New Roman CYR"/>
        </w:rPr>
        <w:t>(Бланк уполномоченного</w:t>
      </w:r>
    </w:p>
    <w:p w:rsidR="00924FF0" w:rsidRPr="00924FF0" w:rsidRDefault="00924FF0" w:rsidP="00924FF0">
      <w:pPr>
        <w:widowControl w:val="0"/>
        <w:autoSpaceDE w:val="0"/>
        <w:autoSpaceDN w:val="0"/>
        <w:adjustRightInd w:val="0"/>
        <w:rPr>
          <w:rFonts w:ascii="Times New Roman CYR" w:hAnsi="Times New Roman CYR" w:cs="Times New Roman CYR"/>
        </w:rPr>
      </w:pPr>
      <w:r w:rsidRPr="00924FF0">
        <w:rPr>
          <w:rFonts w:ascii="Times New Roman CYR" w:hAnsi="Times New Roman CYR" w:cs="Times New Roman CYR"/>
        </w:rPr>
        <w:t>органа местного самоуправления)</w:t>
      </w:r>
    </w:p>
    <w:p w:rsidR="00924FF0" w:rsidRPr="00924FF0" w:rsidRDefault="00924FF0" w:rsidP="00924FF0">
      <w:pPr>
        <w:widowControl w:val="0"/>
        <w:autoSpaceDE w:val="0"/>
        <w:autoSpaceDN w:val="0"/>
        <w:adjustRightInd w:val="0"/>
        <w:ind w:firstLine="720"/>
        <w:jc w:val="both"/>
        <w:rPr>
          <w:rFonts w:ascii="Times New Roman CYR" w:hAnsi="Times New Roman CYR" w:cs="Times New Roman CYR"/>
        </w:rPr>
      </w:pPr>
    </w:p>
    <w:p w:rsidR="00924FF0" w:rsidRPr="00924FF0" w:rsidRDefault="00924FF0" w:rsidP="00924FF0">
      <w:pPr>
        <w:widowControl w:val="0"/>
        <w:autoSpaceDE w:val="0"/>
        <w:autoSpaceDN w:val="0"/>
        <w:adjustRightInd w:val="0"/>
        <w:spacing w:before="108" w:after="108"/>
        <w:jc w:val="center"/>
        <w:outlineLvl w:val="0"/>
        <w:rPr>
          <w:rFonts w:ascii="Times New Roman CYR" w:hAnsi="Times New Roman CYR" w:cs="Times New Roman CYR"/>
          <w:b/>
          <w:bCs/>
          <w:color w:val="26282F"/>
        </w:rPr>
      </w:pPr>
      <w:r w:rsidRPr="00924FF0">
        <w:rPr>
          <w:rFonts w:ascii="Times New Roman CYR" w:hAnsi="Times New Roman CYR" w:cs="Times New Roman CYR"/>
          <w:b/>
          <w:bCs/>
          <w:color w:val="26282F"/>
        </w:rPr>
        <w:t>Решение</w:t>
      </w:r>
      <w:r w:rsidRPr="00924FF0">
        <w:rPr>
          <w:rFonts w:ascii="Times New Roman CYR" w:hAnsi="Times New Roman CYR" w:cs="Times New Roman CYR"/>
          <w:b/>
          <w:bCs/>
          <w:color w:val="26282F"/>
        </w:rPr>
        <w:br/>
        <w:t>о признании садового дома жилым домом и жилого дома садовым домом</w:t>
      </w:r>
    </w:p>
    <w:p w:rsidR="00924FF0" w:rsidRPr="00924FF0" w:rsidRDefault="00924FF0" w:rsidP="00924FF0">
      <w:pPr>
        <w:widowControl w:val="0"/>
        <w:autoSpaceDE w:val="0"/>
        <w:autoSpaceDN w:val="0"/>
        <w:adjustRightInd w:val="0"/>
        <w:ind w:firstLine="720"/>
        <w:jc w:val="both"/>
        <w:rPr>
          <w:rFonts w:ascii="Times New Roman CYR" w:hAnsi="Times New Roman CYR" w:cs="Times New Roman CYR"/>
        </w:rPr>
      </w:pPr>
    </w:p>
    <w:p w:rsidR="00924FF0" w:rsidRPr="00924FF0" w:rsidRDefault="00924FF0" w:rsidP="00924FF0">
      <w:pPr>
        <w:widowControl w:val="0"/>
        <w:autoSpaceDE w:val="0"/>
        <w:autoSpaceDN w:val="0"/>
        <w:adjustRightInd w:val="0"/>
        <w:ind w:firstLine="698"/>
        <w:jc w:val="center"/>
        <w:rPr>
          <w:rFonts w:ascii="Times New Roman CYR" w:hAnsi="Times New Roman CYR" w:cs="Times New Roman CYR"/>
        </w:rPr>
      </w:pPr>
      <w:r w:rsidRPr="00924FF0">
        <w:rPr>
          <w:rFonts w:ascii="Times New Roman CYR" w:hAnsi="Times New Roman CYR" w:cs="Times New Roman CYR"/>
        </w:rPr>
        <w:t>Дата, номер</w:t>
      </w:r>
    </w:p>
    <w:p w:rsidR="00924FF0" w:rsidRPr="00924FF0" w:rsidRDefault="00924FF0" w:rsidP="00924FF0">
      <w:pPr>
        <w:widowControl w:val="0"/>
        <w:autoSpaceDE w:val="0"/>
        <w:autoSpaceDN w:val="0"/>
        <w:adjustRightInd w:val="0"/>
        <w:ind w:firstLine="720"/>
        <w:jc w:val="both"/>
        <w:rPr>
          <w:rFonts w:ascii="Times New Roman CYR" w:hAnsi="Times New Roman CYR" w:cs="Times New Roman CYR"/>
        </w:rPr>
      </w:pP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В связи с обращением ____________________________________________________</w:t>
      </w: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 xml:space="preserve">    (Ф.И.О. физического лица, наименование юридического лица - заявителя)</w:t>
      </w: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о  намерении  признать   садовый дом жилым домом/жилой дом садовым домом,</w:t>
      </w: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 xml:space="preserve">                        _________________________________________________</w:t>
      </w: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 xml:space="preserve">                                    (ненужное зачеркнуть)</w:t>
      </w: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расположенный по адресу: ________________________________________________</w:t>
      </w: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________________________________________________________________________,</w:t>
      </w: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кадастровый номер земельного участка, в пределах которого расположен дом:</w:t>
      </w: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________________________________________________________________________,</w:t>
      </w: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на основании ____________________________________________________________</w:t>
      </w: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 xml:space="preserve">               (наименование и реквизиты правоустанавливающего документа)</w:t>
      </w: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________________________________________________________________________,</w:t>
      </w: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по результатам рассмотрения представленных документов принято решение:</w:t>
      </w:r>
    </w:p>
    <w:p w:rsidR="00924FF0" w:rsidRPr="00924FF0" w:rsidRDefault="00924FF0" w:rsidP="00924FF0">
      <w:pPr>
        <w:widowControl w:val="0"/>
        <w:autoSpaceDE w:val="0"/>
        <w:autoSpaceDN w:val="0"/>
        <w:adjustRightInd w:val="0"/>
        <w:ind w:firstLine="720"/>
        <w:jc w:val="both"/>
        <w:rPr>
          <w:rFonts w:ascii="Times New Roman CYR" w:hAnsi="Times New Roman CYR" w:cs="Times New Roman CYR"/>
        </w:rPr>
      </w:pP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Признать ________________________________________________________________</w:t>
      </w: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 xml:space="preserve">       (садовый дом жилым домом/жилой дом садовым домом - нужное указать)</w:t>
      </w: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________________________________________________________________________.</w:t>
      </w:r>
    </w:p>
    <w:p w:rsidR="00924FF0" w:rsidRPr="00924FF0" w:rsidRDefault="00924FF0" w:rsidP="00924FF0">
      <w:pPr>
        <w:widowControl w:val="0"/>
        <w:autoSpaceDE w:val="0"/>
        <w:autoSpaceDN w:val="0"/>
        <w:adjustRightInd w:val="0"/>
        <w:ind w:firstLine="720"/>
        <w:jc w:val="both"/>
        <w:rPr>
          <w:rFonts w:ascii="Times New Roman CYR" w:hAnsi="Times New Roman CYR" w:cs="Times New Roman CYR"/>
        </w:rPr>
      </w:pP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________________________</w:t>
      </w: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 xml:space="preserve">       (должность)</w:t>
      </w: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________________________________        _________________________________</w:t>
      </w: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(Ф.И.О. должностного лица органа        (подпись должностного лица органа</w:t>
      </w: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 xml:space="preserve">     местного самоуправления                 местного самоуправления</w:t>
      </w: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 xml:space="preserve">  муниципального образования, в           муниципального образования, в</w:t>
      </w: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 xml:space="preserve">  границах которого расположен            границах которого расположен</w:t>
      </w: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 xml:space="preserve">   садовый дом или жилой дом)               садовый дом или жилой дом)</w:t>
      </w:r>
    </w:p>
    <w:p w:rsidR="00924FF0" w:rsidRPr="00924FF0" w:rsidRDefault="00924FF0" w:rsidP="00924FF0">
      <w:pPr>
        <w:widowControl w:val="0"/>
        <w:autoSpaceDE w:val="0"/>
        <w:autoSpaceDN w:val="0"/>
        <w:adjustRightInd w:val="0"/>
        <w:ind w:firstLine="720"/>
        <w:jc w:val="both"/>
        <w:rPr>
          <w:rFonts w:ascii="Times New Roman CYR" w:hAnsi="Times New Roman CYR" w:cs="Times New Roman CYR"/>
        </w:rPr>
      </w:pP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 xml:space="preserve">                                                                     М.П.</w:t>
      </w:r>
    </w:p>
    <w:p w:rsidR="00924FF0" w:rsidRPr="00924FF0" w:rsidRDefault="00924FF0" w:rsidP="00924FF0">
      <w:pPr>
        <w:widowControl w:val="0"/>
        <w:autoSpaceDE w:val="0"/>
        <w:autoSpaceDN w:val="0"/>
        <w:adjustRightInd w:val="0"/>
        <w:ind w:firstLine="720"/>
        <w:jc w:val="both"/>
        <w:rPr>
          <w:rFonts w:ascii="Times New Roman CYR" w:hAnsi="Times New Roman CYR" w:cs="Times New Roman CYR"/>
        </w:rPr>
      </w:pP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Получил: "__" __________ 20__ г. ___________________      (заполняется в</w:t>
      </w: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 xml:space="preserve">                                 (подпись заявителя)     случае получения</w:t>
      </w: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 xml:space="preserve">                                                          решения лично)</w:t>
      </w:r>
    </w:p>
    <w:p w:rsidR="00924FF0" w:rsidRPr="00924FF0" w:rsidRDefault="00924FF0" w:rsidP="00924FF0">
      <w:pPr>
        <w:widowControl w:val="0"/>
        <w:autoSpaceDE w:val="0"/>
        <w:autoSpaceDN w:val="0"/>
        <w:adjustRightInd w:val="0"/>
        <w:ind w:firstLine="720"/>
        <w:jc w:val="both"/>
        <w:rPr>
          <w:rFonts w:ascii="Times New Roman CYR" w:hAnsi="Times New Roman CYR" w:cs="Times New Roman CYR"/>
        </w:rPr>
      </w:pP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Решение направлено в адрес заявителя "__" _____________ 20__ г.</w:t>
      </w: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(заполняется в случае направления решения по почте)</w:t>
      </w: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 xml:space="preserve">                                    __________________________________</w:t>
      </w:r>
    </w:p>
    <w:p w:rsidR="00924FF0" w:rsidRPr="00924FF0" w:rsidRDefault="00924FF0" w:rsidP="00924FF0">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 xml:space="preserve">                                      (Ф.И.О., подпись должностного лица,</w:t>
      </w:r>
    </w:p>
    <w:p w:rsidR="00924FF0" w:rsidRPr="0021674F" w:rsidRDefault="00924FF0" w:rsidP="0021674F">
      <w:pPr>
        <w:widowControl w:val="0"/>
        <w:autoSpaceDE w:val="0"/>
        <w:autoSpaceDN w:val="0"/>
        <w:adjustRightInd w:val="0"/>
        <w:rPr>
          <w:rFonts w:ascii="Courier New" w:hAnsi="Courier New" w:cs="Courier New"/>
          <w:sz w:val="22"/>
          <w:szCs w:val="22"/>
        </w:rPr>
      </w:pPr>
      <w:r w:rsidRPr="00924FF0">
        <w:rPr>
          <w:rFonts w:ascii="Courier New" w:hAnsi="Courier New" w:cs="Courier New"/>
          <w:sz w:val="22"/>
          <w:szCs w:val="22"/>
        </w:rPr>
        <w:t xml:space="preserve">                                  направившего решение в адрес заявителя</w:t>
      </w:r>
    </w:p>
    <w:sectPr w:rsidR="00924FF0" w:rsidRPr="0021674F" w:rsidSect="009F6F8C">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C514E"/>
    <w:multiLevelType w:val="multilevel"/>
    <w:tmpl w:val="D84443D6"/>
    <w:lvl w:ilvl="0">
      <w:start w:val="1"/>
      <w:numFmt w:val="decimal"/>
      <w:lvlText w:val="%1."/>
      <w:lvlJc w:val="left"/>
      <w:pPr>
        <w:ind w:left="1683" w:hanging="975"/>
      </w:pPr>
      <w:rPr>
        <w:b/>
      </w:rPr>
    </w:lvl>
    <w:lvl w:ilvl="1">
      <w:start w:val="3"/>
      <w:numFmt w:val="decimal"/>
      <w:isLgl/>
      <w:lvlText w:val="%1.%2."/>
      <w:lvlJc w:val="left"/>
      <w:pPr>
        <w:ind w:left="1683" w:hanging="975"/>
      </w:pPr>
    </w:lvl>
    <w:lvl w:ilvl="2">
      <w:start w:val="2"/>
      <w:numFmt w:val="decimal"/>
      <w:isLgl/>
      <w:lvlText w:val="%1.%2.%3."/>
      <w:lvlJc w:val="left"/>
      <w:pPr>
        <w:ind w:left="1683" w:hanging="975"/>
      </w:pPr>
    </w:lvl>
    <w:lvl w:ilvl="3">
      <w:start w:val="7"/>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1">
    <w:nsid w:val="73C35119"/>
    <w:multiLevelType w:val="multilevel"/>
    <w:tmpl w:val="CF80E04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lvlOverride w:ilvl="0">
      <w:startOverride w:val="1"/>
    </w:lvlOverride>
    <w:lvlOverride w:ilvl="1">
      <w:startOverride w:val="3"/>
    </w:lvlOverride>
    <w:lvlOverride w:ilvl="2">
      <w:startOverride w:val="2"/>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F8C"/>
    <w:rsid w:val="000152CC"/>
    <w:rsid w:val="00023496"/>
    <w:rsid w:val="00054E8C"/>
    <w:rsid w:val="000D6A93"/>
    <w:rsid w:val="001205F0"/>
    <w:rsid w:val="00124801"/>
    <w:rsid w:val="00193228"/>
    <w:rsid w:val="001E751B"/>
    <w:rsid w:val="0021674F"/>
    <w:rsid w:val="00251715"/>
    <w:rsid w:val="00277E0F"/>
    <w:rsid w:val="002804D9"/>
    <w:rsid w:val="002D25C2"/>
    <w:rsid w:val="004015AA"/>
    <w:rsid w:val="00472169"/>
    <w:rsid w:val="004B0A57"/>
    <w:rsid w:val="004E2A26"/>
    <w:rsid w:val="004F19AA"/>
    <w:rsid w:val="005C78AB"/>
    <w:rsid w:val="005E2514"/>
    <w:rsid w:val="00601913"/>
    <w:rsid w:val="00661E01"/>
    <w:rsid w:val="006778FD"/>
    <w:rsid w:val="00724FDE"/>
    <w:rsid w:val="00761644"/>
    <w:rsid w:val="0078690D"/>
    <w:rsid w:val="00787001"/>
    <w:rsid w:val="007B34B2"/>
    <w:rsid w:val="00816BD1"/>
    <w:rsid w:val="00857726"/>
    <w:rsid w:val="00885FEF"/>
    <w:rsid w:val="008F01FC"/>
    <w:rsid w:val="00924FF0"/>
    <w:rsid w:val="009438E2"/>
    <w:rsid w:val="0096585E"/>
    <w:rsid w:val="009D31A5"/>
    <w:rsid w:val="009E05A3"/>
    <w:rsid w:val="009F6F8C"/>
    <w:rsid w:val="00A0248B"/>
    <w:rsid w:val="00A14F8D"/>
    <w:rsid w:val="00A938F2"/>
    <w:rsid w:val="00B31FAD"/>
    <w:rsid w:val="00B94475"/>
    <w:rsid w:val="00BA5809"/>
    <w:rsid w:val="00C9115C"/>
    <w:rsid w:val="00CD3C5D"/>
    <w:rsid w:val="00DC1397"/>
    <w:rsid w:val="00EF3E7B"/>
    <w:rsid w:val="00F649EB"/>
    <w:rsid w:val="00FC4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8"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F8C"/>
    <w:pPr>
      <w:spacing w:line="240" w:lineRule="auto"/>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F6F8C"/>
    <w:pPr>
      <w:keepNext/>
      <w:jc w:val="center"/>
      <w:outlineLvl w:val="0"/>
    </w:pPr>
    <w:rPr>
      <w:b/>
      <w:bCs/>
      <w:sz w:val="32"/>
      <w:u w:val="single"/>
    </w:rPr>
  </w:style>
  <w:style w:type="paragraph" w:styleId="3">
    <w:name w:val="heading 3"/>
    <w:basedOn w:val="a"/>
    <w:next w:val="a"/>
    <w:link w:val="30"/>
    <w:uiPriority w:val="99"/>
    <w:semiHidden/>
    <w:unhideWhenUsed/>
    <w:qFormat/>
    <w:rsid w:val="009F6F8C"/>
    <w:pPr>
      <w:keepNext/>
      <w:jc w:val="both"/>
      <w:outlineLvl w:val="2"/>
    </w:pPr>
    <w:rPr>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F6F8C"/>
    <w:rPr>
      <w:rFonts w:ascii="Times New Roman" w:eastAsia="Times New Roman" w:hAnsi="Times New Roman" w:cs="Times New Roman"/>
      <w:b/>
      <w:bCs/>
      <w:sz w:val="32"/>
      <w:szCs w:val="24"/>
      <w:u w:val="single"/>
      <w:lang w:eastAsia="ru-RU"/>
    </w:rPr>
  </w:style>
  <w:style w:type="character" w:customStyle="1" w:styleId="30">
    <w:name w:val="Заголовок 3 Знак"/>
    <w:basedOn w:val="a0"/>
    <w:link w:val="3"/>
    <w:uiPriority w:val="99"/>
    <w:semiHidden/>
    <w:rsid w:val="009F6F8C"/>
    <w:rPr>
      <w:rFonts w:ascii="Times New Roman" w:eastAsia="Times New Roman" w:hAnsi="Times New Roman" w:cs="Times New Roman"/>
      <w:sz w:val="28"/>
      <w:szCs w:val="24"/>
      <w:lang w:val="en-US" w:eastAsia="ru-RU"/>
    </w:rPr>
  </w:style>
  <w:style w:type="character" w:styleId="a3">
    <w:name w:val="Hyperlink"/>
    <w:basedOn w:val="a0"/>
    <w:uiPriority w:val="99"/>
    <w:semiHidden/>
    <w:unhideWhenUsed/>
    <w:rsid w:val="009F6F8C"/>
    <w:rPr>
      <w:rFonts w:ascii="Times New Roman" w:hAnsi="Times New Roman" w:cs="Times New Roman" w:hint="default"/>
      <w:color w:val="0000FF"/>
      <w:u w:val="single"/>
    </w:rPr>
  </w:style>
  <w:style w:type="paragraph" w:styleId="a4">
    <w:name w:val="Normal (Web)"/>
    <w:basedOn w:val="a"/>
    <w:semiHidden/>
    <w:unhideWhenUsed/>
    <w:rsid w:val="009F6F8C"/>
    <w:pPr>
      <w:suppressAutoHyphens/>
      <w:spacing w:before="280" w:after="280"/>
    </w:pPr>
    <w:rPr>
      <w:rFonts w:ascii="Arial CYR" w:hAnsi="Arial CYR" w:cs="Arial CYR"/>
      <w:sz w:val="20"/>
      <w:szCs w:val="20"/>
      <w:lang w:eastAsia="ar-SA"/>
    </w:rPr>
  </w:style>
  <w:style w:type="paragraph" w:styleId="a5">
    <w:name w:val="Body Text"/>
    <w:basedOn w:val="a"/>
    <w:link w:val="a6"/>
    <w:uiPriority w:val="99"/>
    <w:semiHidden/>
    <w:unhideWhenUsed/>
    <w:rsid w:val="009F6F8C"/>
    <w:pPr>
      <w:jc w:val="center"/>
    </w:pPr>
    <w:rPr>
      <w:rFonts w:ascii="Calibri" w:hAnsi="Calibri" w:cs="Calibri"/>
      <w:sz w:val="28"/>
      <w:szCs w:val="28"/>
    </w:rPr>
  </w:style>
  <w:style w:type="character" w:customStyle="1" w:styleId="a6">
    <w:name w:val="Основной текст Знак"/>
    <w:basedOn w:val="a0"/>
    <w:link w:val="a5"/>
    <w:uiPriority w:val="99"/>
    <w:semiHidden/>
    <w:rsid w:val="009F6F8C"/>
    <w:rPr>
      <w:rFonts w:ascii="Calibri" w:eastAsia="Times New Roman" w:hAnsi="Calibri" w:cs="Calibri"/>
      <w:sz w:val="28"/>
      <w:szCs w:val="28"/>
      <w:lang w:eastAsia="ru-RU"/>
    </w:rPr>
  </w:style>
  <w:style w:type="paragraph" w:styleId="a7">
    <w:name w:val="List Paragraph"/>
    <w:basedOn w:val="a"/>
    <w:uiPriority w:val="34"/>
    <w:qFormat/>
    <w:rsid w:val="009F6F8C"/>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
    <w:rsid w:val="009F6F8C"/>
    <w:pPr>
      <w:spacing w:before="100" w:beforeAutospacing="1" w:after="100" w:afterAutospacing="1"/>
    </w:pPr>
  </w:style>
  <w:style w:type="paragraph" w:customStyle="1" w:styleId="formattexttopleveltext">
    <w:name w:val="formattext topleveltext"/>
    <w:basedOn w:val="a"/>
    <w:rsid w:val="009F6F8C"/>
    <w:pPr>
      <w:spacing w:before="100" w:beforeAutospacing="1" w:after="100" w:afterAutospacing="1"/>
    </w:pPr>
  </w:style>
  <w:style w:type="paragraph" w:customStyle="1" w:styleId="ConsPlusNormal">
    <w:name w:val="ConsPlusNormal"/>
    <w:rsid w:val="009F6F8C"/>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customStyle="1" w:styleId="ConsPlusNonformat">
    <w:name w:val="ConsPlusNonformat"/>
    <w:uiPriority w:val="99"/>
    <w:rsid w:val="009F6F8C"/>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customStyle="1" w:styleId="ConsPlusTitle">
    <w:name w:val="ConsPlusTitle"/>
    <w:uiPriority w:val="99"/>
    <w:rsid w:val="009F6F8C"/>
    <w:pPr>
      <w:widowControl w:val="0"/>
      <w:autoSpaceDE w:val="0"/>
      <w:autoSpaceDN w:val="0"/>
      <w:adjustRightInd w:val="0"/>
      <w:spacing w:line="240" w:lineRule="auto"/>
      <w:jc w:val="left"/>
    </w:pPr>
    <w:rPr>
      <w:rFonts w:ascii="Arial" w:eastAsia="Times New Roman" w:hAnsi="Arial" w:cs="Arial"/>
      <w:b/>
      <w:bCs/>
      <w:sz w:val="20"/>
      <w:szCs w:val="20"/>
      <w:lang w:eastAsia="ru-RU"/>
    </w:rPr>
  </w:style>
  <w:style w:type="paragraph" w:customStyle="1" w:styleId="Default">
    <w:name w:val="Default"/>
    <w:rsid w:val="009F6F8C"/>
    <w:pPr>
      <w:autoSpaceDE w:val="0"/>
      <w:autoSpaceDN w:val="0"/>
      <w:adjustRightInd w:val="0"/>
      <w:spacing w:line="240" w:lineRule="auto"/>
      <w:jc w:val="left"/>
    </w:pPr>
    <w:rPr>
      <w:rFonts w:ascii="Times New Roman" w:eastAsia="Times New Roman" w:hAnsi="Times New Roman" w:cs="Times New Roman"/>
      <w:color w:val="000000"/>
      <w:sz w:val="24"/>
      <w:szCs w:val="24"/>
      <w:lang w:eastAsia="ru-RU"/>
    </w:rPr>
  </w:style>
  <w:style w:type="paragraph" w:styleId="a8">
    <w:name w:val="Balloon Text"/>
    <w:basedOn w:val="a"/>
    <w:link w:val="a9"/>
    <w:uiPriority w:val="99"/>
    <w:semiHidden/>
    <w:unhideWhenUsed/>
    <w:rsid w:val="00787001"/>
    <w:rPr>
      <w:rFonts w:ascii="Tahoma" w:hAnsi="Tahoma" w:cs="Tahoma"/>
      <w:sz w:val="16"/>
      <w:szCs w:val="16"/>
    </w:rPr>
  </w:style>
  <w:style w:type="character" w:customStyle="1" w:styleId="a9">
    <w:name w:val="Текст выноски Знак"/>
    <w:basedOn w:val="a0"/>
    <w:link w:val="a8"/>
    <w:uiPriority w:val="99"/>
    <w:semiHidden/>
    <w:rsid w:val="0078700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8"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F8C"/>
    <w:pPr>
      <w:spacing w:line="240" w:lineRule="auto"/>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F6F8C"/>
    <w:pPr>
      <w:keepNext/>
      <w:jc w:val="center"/>
      <w:outlineLvl w:val="0"/>
    </w:pPr>
    <w:rPr>
      <w:b/>
      <w:bCs/>
      <w:sz w:val="32"/>
      <w:u w:val="single"/>
    </w:rPr>
  </w:style>
  <w:style w:type="paragraph" w:styleId="3">
    <w:name w:val="heading 3"/>
    <w:basedOn w:val="a"/>
    <w:next w:val="a"/>
    <w:link w:val="30"/>
    <w:uiPriority w:val="99"/>
    <w:semiHidden/>
    <w:unhideWhenUsed/>
    <w:qFormat/>
    <w:rsid w:val="009F6F8C"/>
    <w:pPr>
      <w:keepNext/>
      <w:jc w:val="both"/>
      <w:outlineLvl w:val="2"/>
    </w:pPr>
    <w:rPr>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F6F8C"/>
    <w:rPr>
      <w:rFonts w:ascii="Times New Roman" w:eastAsia="Times New Roman" w:hAnsi="Times New Roman" w:cs="Times New Roman"/>
      <w:b/>
      <w:bCs/>
      <w:sz w:val="32"/>
      <w:szCs w:val="24"/>
      <w:u w:val="single"/>
      <w:lang w:eastAsia="ru-RU"/>
    </w:rPr>
  </w:style>
  <w:style w:type="character" w:customStyle="1" w:styleId="30">
    <w:name w:val="Заголовок 3 Знак"/>
    <w:basedOn w:val="a0"/>
    <w:link w:val="3"/>
    <w:uiPriority w:val="99"/>
    <w:semiHidden/>
    <w:rsid w:val="009F6F8C"/>
    <w:rPr>
      <w:rFonts w:ascii="Times New Roman" w:eastAsia="Times New Roman" w:hAnsi="Times New Roman" w:cs="Times New Roman"/>
      <w:sz w:val="28"/>
      <w:szCs w:val="24"/>
      <w:lang w:val="en-US" w:eastAsia="ru-RU"/>
    </w:rPr>
  </w:style>
  <w:style w:type="character" w:styleId="a3">
    <w:name w:val="Hyperlink"/>
    <w:basedOn w:val="a0"/>
    <w:uiPriority w:val="99"/>
    <w:semiHidden/>
    <w:unhideWhenUsed/>
    <w:rsid w:val="009F6F8C"/>
    <w:rPr>
      <w:rFonts w:ascii="Times New Roman" w:hAnsi="Times New Roman" w:cs="Times New Roman" w:hint="default"/>
      <w:color w:val="0000FF"/>
      <w:u w:val="single"/>
    </w:rPr>
  </w:style>
  <w:style w:type="paragraph" w:styleId="a4">
    <w:name w:val="Normal (Web)"/>
    <w:basedOn w:val="a"/>
    <w:semiHidden/>
    <w:unhideWhenUsed/>
    <w:rsid w:val="009F6F8C"/>
    <w:pPr>
      <w:suppressAutoHyphens/>
      <w:spacing w:before="280" w:after="280"/>
    </w:pPr>
    <w:rPr>
      <w:rFonts w:ascii="Arial CYR" w:hAnsi="Arial CYR" w:cs="Arial CYR"/>
      <w:sz w:val="20"/>
      <w:szCs w:val="20"/>
      <w:lang w:eastAsia="ar-SA"/>
    </w:rPr>
  </w:style>
  <w:style w:type="paragraph" w:styleId="a5">
    <w:name w:val="Body Text"/>
    <w:basedOn w:val="a"/>
    <w:link w:val="a6"/>
    <w:uiPriority w:val="99"/>
    <w:semiHidden/>
    <w:unhideWhenUsed/>
    <w:rsid w:val="009F6F8C"/>
    <w:pPr>
      <w:jc w:val="center"/>
    </w:pPr>
    <w:rPr>
      <w:rFonts w:ascii="Calibri" w:hAnsi="Calibri" w:cs="Calibri"/>
      <w:sz w:val="28"/>
      <w:szCs w:val="28"/>
    </w:rPr>
  </w:style>
  <w:style w:type="character" w:customStyle="1" w:styleId="a6">
    <w:name w:val="Основной текст Знак"/>
    <w:basedOn w:val="a0"/>
    <w:link w:val="a5"/>
    <w:uiPriority w:val="99"/>
    <w:semiHidden/>
    <w:rsid w:val="009F6F8C"/>
    <w:rPr>
      <w:rFonts w:ascii="Calibri" w:eastAsia="Times New Roman" w:hAnsi="Calibri" w:cs="Calibri"/>
      <w:sz w:val="28"/>
      <w:szCs w:val="28"/>
      <w:lang w:eastAsia="ru-RU"/>
    </w:rPr>
  </w:style>
  <w:style w:type="paragraph" w:styleId="a7">
    <w:name w:val="List Paragraph"/>
    <w:basedOn w:val="a"/>
    <w:uiPriority w:val="34"/>
    <w:qFormat/>
    <w:rsid w:val="009F6F8C"/>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
    <w:rsid w:val="009F6F8C"/>
    <w:pPr>
      <w:spacing w:before="100" w:beforeAutospacing="1" w:after="100" w:afterAutospacing="1"/>
    </w:pPr>
  </w:style>
  <w:style w:type="paragraph" w:customStyle="1" w:styleId="formattexttopleveltext">
    <w:name w:val="formattext topleveltext"/>
    <w:basedOn w:val="a"/>
    <w:rsid w:val="009F6F8C"/>
    <w:pPr>
      <w:spacing w:before="100" w:beforeAutospacing="1" w:after="100" w:afterAutospacing="1"/>
    </w:pPr>
  </w:style>
  <w:style w:type="paragraph" w:customStyle="1" w:styleId="ConsPlusNormal">
    <w:name w:val="ConsPlusNormal"/>
    <w:rsid w:val="009F6F8C"/>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customStyle="1" w:styleId="ConsPlusNonformat">
    <w:name w:val="ConsPlusNonformat"/>
    <w:uiPriority w:val="99"/>
    <w:rsid w:val="009F6F8C"/>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customStyle="1" w:styleId="ConsPlusTitle">
    <w:name w:val="ConsPlusTitle"/>
    <w:uiPriority w:val="99"/>
    <w:rsid w:val="009F6F8C"/>
    <w:pPr>
      <w:widowControl w:val="0"/>
      <w:autoSpaceDE w:val="0"/>
      <w:autoSpaceDN w:val="0"/>
      <w:adjustRightInd w:val="0"/>
      <w:spacing w:line="240" w:lineRule="auto"/>
      <w:jc w:val="left"/>
    </w:pPr>
    <w:rPr>
      <w:rFonts w:ascii="Arial" w:eastAsia="Times New Roman" w:hAnsi="Arial" w:cs="Arial"/>
      <w:b/>
      <w:bCs/>
      <w:sz w:val="20"/>
      <w:szCs w:val="20"/>
      <w:lang w:eastAsia="ru-RU"/>
    </w:rPr>
  </w:style>
  <w:style w:type="paragraph" w:customStyle="1" w:styleId="Default">
    <w:name w:val="Default"/>
    <w:rsid w:val="009F6F8C"/>
    <w:pPr>
      <w:autoSpaceDE w:val="0"/>
      <w:autoSpaceDN w:val="0"/>
      <w:adjustRightInd w:val="0"/>
      <w:spacing w:line="240" w:lineRule="auto"/>
      <w:jc w:val="left"/>
    </w:pPr>
    <w:rPr>
      <w:rFonts w:ascii="Times New Roman" w:eastAsia="Times New Roman" w:hAnsi="Times New Roman" w:cs="Times New Roman"/>
      <w:color w:val="000000"/>
      <w:sz w:val="24"/>
      <w:szCs w:val="24"/>
      <w:lang w:eastAsia="ru-RU"/>
    </w:rPr>
  </w:style>
  <w:style w:type="paragraph" w:styleId="a8">
    <w:name w:val="Balloon Text"/>
    <w:basedOn w:val="a"/>
    <w:link w:val="a9"/>
    <w:uiPriority w:val="99"/>
    <w:semiHidden/>
    <w:unhideWhenUsed/>
    <w:rsid w:val="00787001"/>
    <w:rPr>
      <w:rFonts w:ascii="Tahoma" w:hAnsi="Tahoma" w:cs="Tahoma"/>
      <w:sz w:val="16"/>
      <w:szCs w:val="16"/>
    </w:rPr>
  </w:style>
  <w:style w:type="character" w:customStyle="1" w:styleId="a9">
    <w:name w:val="Текст выноски Знак"/>
    <w:basedOn w:val="a0"/>
    <w:link w:val="a8"/>
    <w:uiPriority w:val="99"/>
    <w:semiHidden/>
    <w:rsid w:val="0078700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88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87;&#1088;&#1086;&#1082;\47\&#1055;&#1086;&#1089;&#1090;&#1072;&#1085;&#1086;&#1074;&#1083;&#1077;&#1085;&#1080;&#1077;%20&#1055;&#1088;&#1072;&#1074;&#1080;&#1090;&#1077;&#1083;&#1100;&#1089;&#1090;&#1074;&#1072;%20&#1056;&#1060;%20&#1086;&#1090;%2028%20&#1103;&#1085;&#1074;&#1072;&#1088;&#1103;%202006%20&#1075;%20N%2047%20&#1054;&#1073;%20&#1091;&#1090;&#1074;&#1077;&#1088;&#1078;&#1076;&#1077;&#1085;&#1080;&#1080;%20&#1055;&#1086;&#1083;&#1086;&#1078;&#1077;&#1085;&#1080;&#1103;.rtf" TargetMode="External"/><Relationship Id="rId3" Type="http://schemas.microsoft.com/office/2007/relationships/stylesWithEffects" Target="stylesWithEffects.xml"/><Relationship Id="rId7" Type="http://schemas.openxmlformats.org/officeDocument/2006/relationships/hyperlink" Target="file:///C:\Users\User\Desktop\&#1087;&#1088;&#1086;&#1082;\47\&#1055;&#1086;&#1089;&#1090;&#1072;&#1085;&#1086;&#1074;&#1083;&#1077;&#1085;&#1080;&#1077;%20&#1055;&#1088;&#1072;&#1074;&#1080;&#1090;&#1077;&#1083;&#1100;&#1089;&#1090;&#1074;&#1072;%20&#1056;&#1060;%20&#1086;&#1090;%2028%20&#1103;&#1085;&#1074;&#1072;&#1088;&#1103;%202006%20&#1075;%20N%2047%20&#1054;&#1073;%20&#1091;&#1090;&#1074;&#1077;&#1088;&#1078;&#1076;&#1077;&#1085;&#1080;&#1080;%20&#1055;&#1086;&#1083;&#1086;&#1078;&#1077;&#1085;&#1080;&#1103;.rt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User\Desktop\&#1087;&#1088;&#1086;&#1082;\47\&#1055;&#1086;&#1089;&#1090;&#1072;&#1085;&#1086;&#1074;&#1083;&#1077;&#1085;&#1080;&#1077;%20&#1055;&#1088;&#1072;&#1074;&#1080;&#1090;&#1077;&#1083;&#1100;&#1089;&#1090;&#1074;&#1072;%20&#1056;&#1060;%20&#1086;&#1090;%2028%20&#1103;&#1085;&#1074;&#1072;&#1088;&#1103;%202006%20&#1075;%20N%2047%20&#1054;&#1073;%20&#1091;&#1090;&#1074;&#1077;&#1088;&#1078;&#1076;&#1077;&#1085;&#1080;&#1080;%20&#1055;&#1086;&#1083;&#1086;&#1078;&#1077;&#1085;&#1080;&#1103;.rt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5512</Words>
  <Characters>31420</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user</cp:lastModifiedBy>
  <cp:revision>2</cp:revision>
  <cp:lastPrinted>2021-06-21T08:40:00Z</cp:lastPrinted>
  <dcterms:created xsi:type="dcterms:W3CDTF">2021-06-21T08:40:00Z</dcterms:created>
  <dcterms:modified xsi:type="dcterms:W3CDTF">2021-06-21T08:40:00Z</dcterms:modified>
</cp:coreProperties>
</file>