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7E" w:rsidRPr="00EE476A" w:rsidRDefault="005B3C7E" w:rsidP="005B3C7E">
      <w:pPr>
        <w:jc w:val="center"/>
        <w:rPr>
          <w:b/>
          <w:sz w:val="28"/>
          <w:szCs w:val="28"/>
        </w:rPr>
      </w:pPr>
      <w:r w:rsidRPr="00EE476A">
        <w:rPr>
          <w:b/>
          <w:sz w:val="28"/>
          <w:szCs w:val="28"/>
        </w:rPr>
        <w:t>ПОСТАНОВЛЕНИЕ</w:t>
      </w:r>
    </w:p>
    <w:p w:rsidR="005B3C7E" w:rsidRPr="00EE476A" w:rsidRDefault="005B3C7E" w:rsidP="005B3C7E">
      <w:pPr>
        <w:jc w:val="center"/>
        <w:rPr>
          <w:b/>
          <w:sz w:val="28"/>
          <w:szCs w:val="28"/>
        </w:rPr>
      </w:pPr>
    </w:p>
    <w:p w:rsidR="005B3C7E" w:rsidRDefault="005B3C7E" w:rsidP="005B3C7E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EE476A">
        <w:rPr>
          <w:sz w:val="28"/>
          <w:szCs w:val="28"/>
        </w:rPr>
        <w:t xml:space="preserve">дминистрации  </w:t>
      </w:r>
    </w:p>
    <w:p w:rsidR="005B3C7E" w:rsidRPr="00EE476A" w:rsidRDefault="005B3C7E" w:rsidP="005B3C7E">
      <w:pPr>
        <w:jc w:val="center"/>
        <w:rPr>
          <w:sz w:val="28"/>
          <w:szCs w:val="28"/>
        </w:rPr>
      </w:pPr>
      <w:r w:rsidRPr="00EE476A">
        <w:rPr>
          <w:sz w:val="28"/>
          <w:szCs w:val="28"/>
        </w:rPr>
        <w:t xml:space="preserve"> муниципального  образования </w:t>
      </w:r>
      <w:r>
        <w:rPr>
          <w:sz w:val="28"/>
          <w:szCs w:val="28"/>
        </w:rPr>
        <w:t xml:space="preserve"> Березниковское</w:t>
      </w:r>
      <w:r w:rsidRPr="00EE476A">
        <w:rPr>
          <w:sz w:val="28"/>
          <w:szCs w:val="28"/>
        </w:rPr>
        <w:t xml:space="preserve">  </w:t>
      </w:r>
    </w:p>
    <w:p w:rsidR="005B3C7E" w:rsidRPr="00EE476A" w:rsidRDefault="005B3C7E" w:rsidP="005B3C7E">
      <w:pPr>
        <w:jc w:val="center"/>
        <w:rPr>
          <w:sz w:val="28"/>
          <w:szCs w:val="28"/>
        </w:rPr>
      </w:pPr>
      <w:r w:rsidRPr="00EE476A">
        <w:rPr>
          <w:sz w:val="28"/>
          <w:szCs w:val="28"/>
        </w:rPr>
        <w:t xml:space="preserve">Собинского района </w:t>
      </w:r>
    </w:p>
    <w:p w:rsidR="005B3C7E" w:rsidRDefault="005B3C7E" w:rsidP="005B3C7E">
      <w:pPr>
        <w:jc w:val="center"/>
        <w:rPr>
          <w:b/>
          <w:sz w:val="28"/>
          <w:szCs w:val="28"/>
        </w:rPr>
      </w:pPr>
    </w:p>
    <w:p w:rsidR="005B3C7E" w:rsidRDefault="005B3C7E" w:rsidP="005B3C7E">
      <w:pPr>
        <w:jc w:val="center"/>
        <w:rPr>
          <w:b/>
          <w:sz w:val="28"/>
          <w:szCs w:val="28"/>
        </w:rPr>
      </w:pPr>
    </w:p>
    <w:p w:rsidR="005B3C7E" w:rsidRDefault="005B3C7E" w:rsidP="005B3C7E">
      <w:pPr>
        <w:tabs>
          <w:tab w:val="left" w:pos="142"/>
        </w:tabs>
        <w:ind w:right="993"/>
        <w:jc w:val="center"/>
        <w:rPr>
          <w:sz w:val="28"/>
          <w:szCs w:val="28"/>
        </w:rPr>
      </w:pPr>
      <w:r>
        <w:rPr>
          <w:sz w:val="28"/>
          <w:szCs w:val="28"/>
        </w:rPr>
        <w:t>27.07.2017.                                                                                       № 22</w:t>
      </w:r>
    </w:p>
    <w:p w:rsidR="005B3C7E" w:rsidRDefault="005B3C7E" w:rsidP="005B3C7E">
      <w:pPr>
        <w:tabs>
          <w:tab w:val="left" w:pos="142"/>
        </w:tabs>
        <w:ind w:right="4877"/>
        <w:jc w:val="both"/>
        <w:rPr>
          <w:sz w:val="28"/>
          <w:szCs w:val="28"/>
        </w:rPr>
      </w:pPr>
    </w:p>
    <w:p w:rsidR="005B3C7E" w:rsidRDefault="005B3C7E" w:rsidP="005B3C7E">
      <w:pPr>
        <w:tabs>
          <w:tab w:val="left" w:pos="142"/>
        </w:tabs>
        <w:ind w:right="4877"/>
        <w:jc w:val="both"/>
        <w:rPr>
          <w:i/>
        </w:rPr>
      </w:pPr>
      <w:r>
        <w:rPr>
          <w:i/>
        </w:rPr>
        <w:t>О  внесении  изменений  в  постановление администрации МО  Березниковское  сельское поселение от 13.05.2016 № 28 «</w:t>
      </w:r>
      <w:r w:rsidRPr="002A0570">
        <w:rPr>
          <w:i/>
        </w:rPr>
        <w:t>Об утверждении административного регламента исполнения муниципальной функции «Осуществление муниципального жилищного контроля на территории</w:t>
      </w:r>
      <w:r>
        <w:rPr>
          <w:i/>
        </w:rPr>
        <w:t xml:space="preserve"> Березниковское сельское поселение Собинского района Владимирской области (в новой редакции)»</w:t>
      </w:r>
    </w:p>
    <w:p w:rsidR="005B3C7E" w:rsidRPr="002A0570" w:rsidRDefault="005B3C7E" w:rsidP="005B3C7E">
      <w:pPr>
        <w:tabs>
          <w:tab w:val="left" w:pos="142"/>
        </w:tabs>
        <w:ind w:right="4877"/>
        <w:jc w:val="both"/>
        <w:rPr>
          <w:i/>
        </w:rPr>
      </w:pPr>
    </w:p>
    <w:p w:rsidR="005B3C7E" w:rsidRPr="009D3F85" w:rsidRDefault="005B3C7E" w:rsidP="005B3C7E">
      <w:pPr>
        <w:ind w:firstLine="709"/>
        <w:jc w:val="both"/>
        <w:outlineLvl w:val="0"/>
        <w:rPr>
          <w:sz w:val="28"/>
          <w:szCs w:val="28"/>
        </w:rPr>
      </w:pPr>
      <w:r w:rsidRPr="002A057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протеста  межрайонной прокуратуры от 04.04.2017г.,</w:t>
      </w:r>
      <w:r w:rsidRPr="002A0570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статьей</w:t>
      </w:r>
      <w:r w:rsidRPr="002A0570">
        <w:rPr>
          <w:sz w:val="28"/>
          <w:szCs w:val="28"/>
        </w:rPr>
        <w:t xml:space="preserve"> 20 Жилищного кодекса Российской Федерации</w:t>
      </w:r>
      <w:r>
        <w:rPr>
          <w:sz w:val="28"/>
          <w:szCs w:val="28"/>
        </w:rPr>
        <w:t>,</w:t>
      </w:r>
      <w:r w:rsidRPr="002A0570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>и законами</w:t>
      </w:r>
      <w:r w:rsidRPr="002A0570">
        <w:rPr>
          <w:sz w:val="28"/>
          <w:szCs w:val="28"/>
        </w:rPr>
        <w:t xml:space="preserve"> от 06.10.2003 № 131-ФЗ «Об общих принципах организации    местного     самоуправления    в </w:t>
      </w:r>
      <w:r>
        <w:rPr>
          <w:sz w:val="28"/>
          <w:szCs w:val="28"/>
        </w:rPr>
        <w:t xml:space="preserve">   Российской    Федерации», от 26.12.2008 № 294-ФЗ  «О защите  прав  юридических  лиц  и индивидуальных  предпринимателей  при  осуществлении  государственного  контроля (надзора)  и муниципального  контроля», </w:t>
      </w:r>
      <w:r w:rsidRPr="002A0570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B82005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пального образования Березниковское Собинского района </w:t>
      </w:r>
      <w:r w:rsidRPr="00B82005">
        <w:rPr>
          <w:sz w:val="28"/>
          <w:szCs w:val="28"/>
        </w:rPr>
        <w:t>,</w:t>
      </w:r>
      <w:r w:rsidRPr="002A05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администрация </w:t>
      </w:r>
      <w:r w:rsidRPr="009D3F85">
        <w:rPr>
          <w:sz w:val="28"/>
          <w:szCs w:val="28"/>
        </w:rPr>
        <w:t>п о</w:t>
      </w:r>
      <w:r>
        <w:rPr>
          <w:sz w:val="28"/>
          <w:szCs w:val="28"/>
        </w:rPr>
        <w:t xml:space="preserve"> с т а н о в л я е т</w:t>
      </w:r>
      <w:r w:rsidRPr="009D3F85">
        <w:rPr>
          <w:sz w:val="28"/>
          <w:szCs w:val="28"/>
        </w:rPr>
        <w:t xml:space="preserve">: </w:t>
      </w:r>
    </w:p>
    <w:p w:rsidR="005B3C7E" w:rsidRPr="002A0570" w:rsidRDefault="005B3C7E" w:rsidP="005B3C7E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5B3C7E" w:rsidRDefault="005B3C7E" w:rsidP="005B3C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и дополнения в  Приложение к постановлению администрации  муниципального  образования  </w:t>
      </w:r>
      <w:r w:rsidR="00A41F79">
        <w:rPr>
          <w:sz w:val="28"/>
          <w:szCs w:val="28"/>
        </w:rPr>
        <w:t>Березниковское</w:t>
      </w:r>
      <w:r>
        <w:rPr>
          <w:sz w:val="28"/>
          <w:szCs w:val="28"/>
        </w:rPr>
        <w:t xml:space="preserve">  сельское поселение от 13.05.2016 № 28  «Об  утверждении административного регламента исполнения </w:t>
      </w:r>
      <w:r w:rsidRPr="002A0570">
        <w:rPr>
          <w:sz w:val="28"/>
          <w:szCs w:val="28"/>
        </w:rPr>
        <w:t>муниципальной функции «Осуществление муниц</w:t>
      </w:r>
      <w:r>
        <w:rPr>
          <w:sz w:val="28"/>
          <w:szCs w:val="28"/>
        </w:rPr>
        <w:t xml:space="preserve">ипального жилищного контроля на </w:t>
      </w:r>
      <w:r w:rsidRPr="002A057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муниципального образования Березниковское  </w:t>
      </w:r>
      <w:r w:rsidRPr="002A0570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2A057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2A0570">
        <w:rPr>
          <w:sz w:val="28"/>
          <w:szCs w:val="28"/>
        </w:rPr>
        <w:t>»</w:t>
      </w:r>
      <w:r>
        <w:rPr>
          <w:sz w:val="28"/>
          <w:szCs w:val="28"/>
        </w:rPr>
        <w:t>, согласно  приложения.</w:t>
      </w:r>
    </w:p>
    <w:p w:rsidR="005B3C7E" w:rsidRDefault="005B3C7E" w:rsidP="005B3C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A0570">
        <w:rPr>
          <w:sz w:val="28"/>
          <w:szCs w:val="28"/>
        </w:rPr>
        <w:t>Контроль за исполнением настоящего постано</w:t>
      </w:r>
      <w:r>
        <w:rPr>
          <w:sz w:val="28"/>
          <w:szCs w:val="28"/>
        </w:rPr>
        <w:t xml:space="preserve">вления возложить на заместителя </w:t>
      </w:r>
      <w:r w:rsidRPr="002A0570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муниципального образования Березниковское Собинского  района.  </w:t>
      </w:r>
    </w:p>
    <w:p w:rsidR="005B3C7E" w:rsidRPr="002A0570" w:rsidRDefault="005B3C7E" w:rsidP="005B3C7E">
      <w:pPr>
        <w:tabs>
          <w:tab w:val="left" w:pos="142"/>
        </w:tabs>
        <w:ind w:firstLine="709"/>
        <w:jc w:val="both"/>
        <w:rPr>
          <w:sz w:val="28"/>
          <w:szCs w:val="28"/>
        </w:rPr>
        <w:sectPr w:rsidR="005B3C7E" w:rsidRPr="002A0570" w:rsidSect="005B3C7E">
          <w:pgSz w:w="11909" w:h="16834"/>
          <w:pgMar w:top="1134" w:right="567" w:bottom="1134" w:left="1418" w:header="720" w:footer="720" w:gutter="0"/>
          <w:cols w:space="720"/>
          <w:noEndnote/>
        </w:sectPr>
      </w:pPr>
    </w:p>
    <w:p w:rsidR="005B3C7E" w:rsidRDefault="005B3C7E" w:rsidP="005B3C7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3.Настоящее</w:t>
      </w:r>
      <w:r w:rsidRPr="00EE476A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подлежит  официальному опубликованию  в  газете «Доверие» и размещению  на  сайте  администрации  муниципального  образования  Березниковское Собинского  района в информационной  сети «Интернет».</w:t>
      </w:r>
    </w:p>
    <w:p w:rsidR="005B3C7E" w:rsidRDefault="005B3C7E" w:rsidP="005B3C7E">
      <w:pPr>
        <w:tabs>
          <w:tab w:val="left" w:pos="142"/>
        </w:tabs>
        <w:jc w:val="both"/>
        <w:rPr>
          <w:sz w:val="28"/>
          <w:szCs w:val="28"/>
        </w:rPr>
      </w:pPr>
    </w:p>
    <w:p w:rsidR="005B3C7E" w:rsidRDefault="005B3C7E" w:rsidP="005B3C7E">
      <w:pPr>
        <w:tabs>
          <w:tab w:val="left" w:pos="142"/>
        </w:tabs>
        <w:jc w:val="both"/>
        <w:rPr>
          <w:sz w:val="28"/>
          <w:szCs w:val="28"/>
        </w:rPr>
      </w:pPr>
    </w:p>
    <w:p w:rsidR="005B3C7E" w:rsidRDefault="005B3C7E" w:rsidP="005B3C7E">
      <w:pPr>
        <w:tabs>
          <w:tab w:val="left" w:pos="142"/>
        </w:tabs>
        <w:jc w:val="both"/>
        <w:rPr>
          <w:sz w:val="28"/>
          <w:szCs w:val="28"/>
        </w:rPr>
      </w:pPr>
      <w:r w:rsidRPr="002A0570">
        <w:rPr>
          <w:sz w:val="28"/>
          <w:szCs w:val="28"/>
        </w:rPr>
        <w:t>Глава</w:t>
      </w:r>
      <w:r w:rsidRPr="002A0570">
        <w:rPr>
          <w:sz w:val="28"/>
          <w:szCs w:val="28"/>
        </w:rPr>
        <w:tab/>
      </w:r>
      <w:r>
        <w:rPr>
          <w:sz w:val="28"/>
          <w:szCs w:val="28"/>
        </w:rPr>
        <w:t xml:space="preserve"> администрации                                                          Н.Н.Быстрицкая                    </w:t>
      </w:r>
    </w:p>
    <w:p w:rsidR="005B3C7E" w:rsidRDefault="005B3C7E" w:rsidP="005B3C7E">
      <w:pPr>
        <w:tabs>
          <w:tab w:val="left" w:pos="142"/>
        </w:tabs>
        <w:jc w:val="both"/>
        <w:rPr>
          <w:sz w:val="28"/>
          <w:szCs w:val="28"/>
        </w:rPr>
      </w:pPr>
    </w:p>
    <w:p w:rsidR="005B3C7E" w:rsidRDefault="005B3C7E" w:rsidP="005B3C7E">
      <w:pPr>
        <w:tabs>
          <w:tab w:val="left" w:pos="142"/>
        </w:tabs>
        <w:jc w:val="both"/>
        <w:rPr>
          <w:sz w:val="28"/>
          <w:szCs w:val="28"/>
        </w:rPr>
      </w:pPr>
    </w:p>
    <w:p w:rsidR="005B3C7E" w:rsidRPr="00053F6A" w:rsidRDefault="005B3C7E" w:rsidP="005B3C7E">
      <w:pPr>
        <w:tabs>
          <w:tab w:val="left" w:pos="142"/>
        </w:tabs>
        <w:ind w:firstLine="709"/>
        <w:jc w:val="right"/>
      </w:pPr>
      <w:r w:rsidRPr="00053F6A">
        <w:t>Приложение к постановлению</w:t>
      </w:r>
    </w:p>
    <w:p w:rsidR="005B3C7E" w:rsidRPr="00053F6A" w:rsidRDefault="005B3C7E" w:rsidP="005B3C7E">
      <w:pPr>
        <w:tabs>
          <w:tab w:val="left" w:pos="142"/>
        </w:tabs>
        <w:ind w:firstLine="709"/>
        <w:jc w:val="right"/>
      </w:pPr>
      <w:r w:rsidRPr="00053F6A">
        <w:t xml:space="preserve">Администрации  МО  </w:t>
      </w:r>
      <w:r>
        <w:t>Березниковское</w:t>
      </w:r>
      <w:r w:rsidRPr="00053F6A">
        <w:t xml:space="preserve">  Собинского  района</w:t>
      </w:r>
    </w:p>
    <w:p w:rsidR="005B3C7E" w:rsidRDefault="005B3C7E" w:rsidP="005B3C7E">
      <w:pPr>
        <w:tabs>
          <w:tab w:val="left" w:pos="142"/>
        </w:tabs>
        <w:ind w:firstLine="709"/>
        <w:jc w:val="center"/>
      </w:pPr>
      <w:r>
        <w:t xml:space="preserve">                      от 27.07</w:t>
      </w:r>
      <w:r w:rsidRPr="00053F6A">
        <w:t xml:space="preserve">.2017г. № </w:t>
      </w:r>
      <w:r>
        <w:t>22</w:t>
      </w:r>
    </w:p>
    <w:p w:rsidR="005B3C7E" w:rsidRDefault="005B3C7E" w:rsidP="005B3C7E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  <w:r w:rsidRPr="00053F6A">
        <w:rPr>
          <w:b/>
          <w:sz w:val="28"/>
          <w:szCs w:val="28"/>
        </w:rPr>
        <w:t xml:space="preserve">Изменения и дополнения в  Приложение к постановлению администрации  муниципального  образования  </w:t>
      </w:r>
      <w:r>
        <w:rPr>
          <w:b/>
          <w:sz w:val="28"/>
          <w:szCs w:val="28"/>
        </w:rPr>
        <w:t>Березниковское  сельское поселение от 13.05.2016 № 28</w:t>
      </w:r>
      <w:r w:rsidRPr="00053F6A">
        <w:rPr>
          <w:b/>
          <w:sz w:val="28"/>
          <w:szCs w:val="28"/>
        </w:rPr>
        <w:t xml:space="preserve">  «Об 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</w:t>
      </w:r>
      <w:r>
        <w:rPr>
          <w:b/>
          <w:sz w:val="28"/>
          <w:szCs w:val="28"/>
        </w:rPr>
        <w:t>Березниковское</w:t>
      </w:r>
      <w:r w:rsidRPr="00053F6A">
        <w:rPr>
          <w:b/>
          <w:sz w:val="28"/>
          <w:szCs w:val="28"/>
        </w:rPr>
        <w:t xml:space="preserve">  сельское поселение</w:t>
      </w:r>
      <w:r>
        <w:rPr>
          <w:b/>
          <w:sz w:val="28"/>
          <w:szCs w:val="28"/>
        </w:rPr>
        <w:t xml:space="preserve"> Собинского района Владимирской области (в новой редакции)»</w:t>
      </w:r>
    </w:p>
    <w:p w:rsidR="005B3C7E" w:rsidRPr="00053F6A" w:rsidRDefault="005B3C7E" w:rsidP="005B3C7E">
      <w:pPr>
        <w:tabs>
          <w:tab w:val="left" w:pos="142"/>
        </w:tabs>
        <w:ind w:firstLine="709"/>
        <w:jc w:val="center"/>
        <w:rPr>
          <w:b/>
        </w:rPr>
      </w:pPr>
    </w:p>
    <w:p w:rsidR="005B3C7E" w:rsidRDefault="005B3C7E" w:rsidP="005B3C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53F6A">
        <w:rPr>
          <w:b/>
          <w:sz w:val="28"/>
          <w:szCs w:val="28"/>
        </w:rPr>
        <w:t>1</w:t>
      </w:r>
      <w:r>
        <w:rPr>
          <w:sz w:val="28"/>
          <w:szCs w:val="28"/>
        </w:rPr>
        <w:t>. п. 3.7.  раздела 3 изложить  в новой редакции:</w:t>
      </w:r>
    </w:p>
    <w:p w:rsidR="005B3C7E" w:rsidRDefault="005B3C7E" w:rsidP="005B3C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A0570">
        <w:rPr>
          <w:sz w:val="28"/>
          <w:szCs w:val="28"/>
        </w:rPr>
        <w:t>3.7.</w:t>
      </w:r>
      <w:r w:rsidRPr="002A0570">
        <w:rPr>
          <w:sz w:val="28"/>
          <w:szCs w:val="28"/>
        </w:rPr>
        <w:tab/>
        <w:t>Основанием для включения плановой проверки в ежегодный план</w:t>
      </w:r>
      <w:r>
        <w:rPr>
          <w:sz w:val="28"/>
          <w:szCs w:val="28"/>
        </w:rPr>
        <w:t xml:space="preserve"> </w:t>
      </w:r>
      <w:r w:rsidRPr="002A0570">
        <w:rPr>
          <w:sz w:val="28"/>
          <w:szCs w:val="28"/>
        </w:rPr>
        <w:t xml:space="preserve">проведения плановых проверок является истечение </w:t>
      </w:r>
      <w:r>
        <w:rPr>
          <w:sz w:val="28"/>
          <w:szCs w:val="28"/>
        </w:rPr>
        <w:t xml:space="preserve"> одного года</w:t>
      </w:r>
      <w:r w:rsidRPr="002A0570">
        <w:rPr>
          <w:sz w:val="28"/>
          <w:szCs w:val="28"/>
        </w:rPr>
        <w:t xml:space="preserve"> со дня:</w:t>
      </w:r>
    </w:p>
    <w:p w:rsidR="005B3C7E" w:rsidRDefault="005B3C7E" w:rsidP="005B3C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A0570">
        <w:rPr>
          <w:sz w:val="28"/>
          <w:szCs w:val="28"/>
        </w:rPr>
        <w:t>)</w:t>
      </w:r>
      <w:r w:rsidRPr="002A0570">
        <w:rPr>
          <w:sz w:val="28"/>
          <w:szCs w:val="28"/>
        </w:rPr>
        <w:tab/>
        <w:t>начала осуществления юридическим лицом, индивидуальным</w:t>
      </w:r>
      <w:r w:rsidRPr="002A0570">
        <w:rPr>
          <w:sz w:val="28"/>
          <w:szCs w:val="28"/>
        </w:rPr>
        <w:br/>
        <w:t>предпринимателем деятельности по управ</w:t>
      </w:r>
      <w:r>
        <w:rPr>
          <w:sz w:val="28"/>
          <w:szCs w:val="28"/>
        </w:rPr>
        <w:t xml:space="preserve">лению многоквартирными домами и </w:t>
      </w:r>
      <w:r w:rsidRPr="002A0570">
        <w:rPr>
          <w:sz w:val="28"/>
          <w:szCs w:val="28"/>
        </w:rPr>
        <w:t>деятельности по оказанию услуг и (или) выполнению работ по содержанию и ремон</w:t>
      </w:r>
      <w:r>
        <w:rPr>
          <w:sz w:val="28"/>
          <w:szCs w:val="28"/>
        </w:rPr>
        <w:t xml:space="preserve">ту </w:t>
      </w:r>
      <w:r w:rsidRPr="002A0570">
        <w:rPr>
          <w:sz w:val="28"/>
          <w:szCs w:val="28"/>
        </w:rPr>
        <w:t>общего имущества в многоквартирных домах в соотве</w:t>
      </w:r>
      <w:r>
        <w:rPr>
          <w:sz w:val="28"/>
          <w:szCs w:val="28"/>
        </w:rPr>
        <w:t xml:space="preserve">тствии с представленным в орган </w:t>
      </w:r>
      <w:r w:rsidRPr="002A0570">
        <w:rPr>
          <w:sz w:val="28"/>
          <w:szCs w:val="28"/>
        </w:rPr>
        <w:t xml:space="preserve">государственного жилищного надзора уведомлением </w:t>
      </w:r>
      <w:r>
        <w:rPr>
          <w:sz w:val="28"/>
          <w:szCs w:val="28"/>
        </w:rPr>
        <w:t>о начале указанной деятельности;</w:t>
      </w:r>
    </w:p>
    <w:p w:rsidR="005B3C7E" w:rsidRDefault="005B3C7E" w:rsidP="005B3C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постановки  на учет  в  муниципальном  реестре  наемных  домов  социального  использования  первого  наемного  дома социального  использования,  наймодателем  жилых помещений  в котором  является  лицо,  деятельность  которого  подлежит  проверке;</w:t>
      </w:r>
    </w:p>
    <w:p w:rsidR="005B3C7E" w:rsidRPr="002A0570" w:rsidRDefault="005B3C7E" w:rsidP="005B3C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A0570">
        <w:rPr>
          <w:sz w:val="28"/>
          <w:szCs w:val="28"/>
        </w:rPr>
        <w:t>2)</w:t>
      </w:r>
      <w:r w:rsidRPr="002A0570">
        <w:rPr>
          <w:sz w:val="28"/>
          <w:szCs w:val="28"/>
        </w:rPr>
        <w:tab/>
        <w:t>окончания проведения последней плано</w:t>
      </w:r>
      <w:r>
        <w:rPr>
          <w:sz w:val="28"/>
          <w:szCs w:val="28"/>
        </w:rPr>
        <w:t>вой проверки юридического лица, индивидуального предпринимателя;</w:t>
      </w:r>
    </w:p>
    <w:p w:rsidR="005B3C7E" w:rsidRPr="002A0570" w:rsidRDefault="005B3C7E" w:rsidP="005B3C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установления или  изменения нормативов потребления  коммунальных  ресурсов (коммунальных  услуг)»;</w:t>
      </w:r>
    </w:p>
    <w:p w:rsidR="005B3C7E" w:rsidRDefault="005B3C7E" w:rsidP="005B3C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53F6A">
        <w:rPr>
          <w:b/>
          <w:sz w:val="28"/>
          <w:szCs w:val="28"/>
        </w:rPr>
        <w:t>2</w:t>
      </w:r>
      <w:r>
        <w:rPr>
          <w:sz w:val="28"/>
          <w:szCs w:val="28"/>
        </w:rPr>
        <w:t>. п. 3.9.</w:t>
      </w:r>
      <w:r w:rsidRPr="001545E5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третьим и четвертым  абзацами   следующего  содержания:</w:t>
      </w:r>
    </w:p>
    <w:p w:rsidR="005B3C7E" w:rsidRDefault="005B3C7E" w:rsidP="005B3C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«…Обращения  и заявления, не позволяющие  установить  лицо,  обратившееся  в  орган  муниципального  контроля,  а также  обращения  и заявления,  не содержащие  сведений  о фактах,  указанных  в п. 2 части 2 ст. 10 Федерального  Закона № 294-ФЗ от 26.12.2008г. не могут служить  основанием  для проведения  внеплановых проверок. В  случае,  если  изложенная  в  обращении или  заявлении информация может  явиться  </w:t>
      </w:r>
      <w:r>
        <w:rPr>
          <w:sz w:val="28"/>
          <w:szCs w:val="28"/>
        </w:rPr>
        <w:lastRenderedPageBreak/>
        <w:t>основанием  для  проведения  внеплановой  проверки,  должностное  лицо  органа  муниципального  контроля при наличии  у него  обоснованных  сомнений  в авторстве  обращения  или  заявления обязано  принять разумные меры  к  установлению  обратившегося  лица.  Обращения  и заявления,  направленные  заявителем  в форме  электронных  документов,  могут  служить  основанием  для  проведения  внеплановой  проверки  только при  условии,  что  они  были  направлены  заявителем  с использованием  средств  информационно-коммуникационных технологий,  предусматривающих  обязательную  авторизацию  заявителя  в единой  системе  идентификации  и аутентификации.</w:t>
      </w:r>
    </w:p>
    <w:p w:rsidR="005B3C7E" w:rsidRDefault="005B3C7E" w:rsidP="005B3C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соответствии с положением п. 3.5 ст. 10 Федерального  закона от 26.12.2008г. № 294-ФЗ орган  муниципального  контроля имеет возможность обратиться  в суд с  иском о взыскании с гражданина,  в  том числе  юридического лица,  индивидуального  предпринимателя, расходов,  понесенных органом муниципального контроля  в  связи  с рассмотрением  поступивших заявлений,  обращений указанных лиц,  если в заявлениях, обращениях были  указаны  заведомо ложные  сведения»;</w:t>
      </w:r>
    </w:p>
    <w:p w:rsidR="005B3C7E" w:rsidRDefault="005B3C7E" w:rsidP="005B3C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53F6A">
        <w:rPr>
          <w:b/>
          <w:sz w:val="28"/>
          <w:szCs w:val="28"/>
        </w:rPr>
        <w:t>3</w:t>
      </w:r>
      <w:r>
        <w:rPr>
          <w:sz w:val="28"/>
          <w:szCs w:val="28"/>
        </w:rPr>
        <w:t>. п.п. 3.14.4.  п. 3.14. раздела 3 изложить  в новой  редакции:</w:t>
      </w:r>
    </w:p>
    <w:p w:rsidR="005B3C7E" w:rsidRDefault="005B3C7E" w:rsidP="005B3C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«3.14.4. </w:t>
      </w:r>
      <w:r w:rsidRPr="002A0570">
        <w:rPr>
          <w:sz w:val="28"/>
          <w:szCs w:val="28"/>
        </w:rPr>
        <w:t>О   проведении   плановой  проверки  юридическое  лицо,   индивидуальный</w:t>
      </w:r>
      <w:r>
        <w:rPr>
          <w:sz w:val="28"/>
          <w:szCs w:val="28"/>
        </w:rPr>
        <w:t xml:space="preserve"> </w:t>
      </w:r>
      <w:r w:rsidRPr="002A0570">
        <w:rPr>
          <w:sz w:val="28"/>
          <w:szCs w:val="28"/>
        </w:rPr>
        <w:t>предпринимател</w:t>
      </w:r>
      <w:r>
        <w:rPr>
          <w:sz w:val="28"/>
          <w:szCs w:val="28"/>
        </w:rPr>
        <w:t xml:space="preserve">ь, гражданин уведомляются администрацией муниципального образования </w:t>
      </w:r>
      <w:r w:rsidRPr="002A0570">
        <w:rPr>
          <w:sz w:val="28"/>
          <w:szCs w:val="28"/>
        </w:rPr>
        <w:t xml:space="preserve">не позднее чем </w:t>
      </w:r>
      <w:r>
        <w:rPr>
          <w:sz w:val="28"/>
          <w:szCs w:val="28"/>
        </w:rPr>
        <w:t>за три</w:t>
      </w:r>
      <w:r w:rsidRPr="002A0570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дня</w:t>
      </w:r>
      <w:r w:rsidRPr="002A0570">
        <w:rPr>
          <w:sz w:val="28"/>
          <w:szCs w:val="28"/>
        </w:rPr>
        <w:t xml:space="preserve">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</w:t>
      </w:r>
      <w:r>
        <w:rPr>
          <w:sz w:val="28"/>
          <w:szCs w:val="28"/>
        </w:rPr>
        <w:t xml:space="preserve"> и (</w:t>
      </w:r>
      <w:r w:rsidRPr="002A0570">
        <w:rPr>
          <w:sz w:val="28"/>
          <w:szCs w:val="28"/>
        </w:rPr>
        <w:t>или</w:t>
      </w:r>
      <w:r>
        <w:rPr>
          <w:sz w:val="28"/>
          <w:szCs w:val="28"/>
        </w:rPr>
        <w:t>)  посредством  электронного  документа,  подписанного  усиленной  квалифицированной электронной  подписью и направленного  по адресу электронной  почты  юридического  лица,  индивидуального  предпринимателя,  если  такой  адрес  содержится  соответственно  в едином государственном реестре  юридических  лиц. Едином  государственном  реестре  индивидуальных  предпринимателей  либо  ранее был  представлен  юридическим  лицом,  индивидуальным  предпринимателем  в орган  муниципального  контроля, или</w:t>
      </w:r>
      <w:r w:rsidRPr="002A0570">
        <w:rPr>
          <w:sz w:val="28"/>
          <w:szCs w:val="28"/>
        </w:rPr>
        <w:t xml:space="preserve"> иным доступным способом</w:t>
      </w:r>
      <w:r>
        <w:rPr>
          <w:sz w:val="28"/>
          <w:szCs w:val="28"/>
        </w:rPr>
        <w:t>.»;</w:t>
      </w:r>
    </w:p>
    <w:p w:rsidR="005B3C7E" w:rsidRDefault="005B3C7E" w:rsidP="005B3C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40E69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п. 12  п. п. 3.14.6 п. 3.14. раздела 3 изложить в  новой редакции:</w:t>
      </w:r>
    </w:p>
    <w:p w:rsidR="005B3C7E" w:rsidRDefault="005B3C7E" w:rsidP="005B3C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«…- </w:t>
      </w:r>
      <w:r w:rsidRPr="002A0570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вправе </w:t>
      </w:r>
      <w:r w:rsidRPr="002A0570">
        <w:rPr>
          <w:sz w:val="28"/>
          <w:szCs w:val="28"/>
        </w:rPr>
        <w:t xml:space="preserve">требовать от юридического лица, индивидуального </w:t>
      </w:r>
      <w:r>
        <w:rPr>
          <w:sz w:val="28"/>
          <w:szCs w:val="28"/>
        </w:rPr>
        <w:t>предпринимателя</w:t>
      </w:r>
      <w:r w:rsidRPr="002A0570">
        <w:rPr>
          <w:sz w:val="28"/>
          <w:szCs w:val="28"/>
        </w:rPr>
        <w:t xml:space="preserve"> или гражданина </w:t>
      </w:r>
      <w:r>
        <w:rPr>
          <w:sz w:val="28"/>
          <w:szCs w:val="28"/>
        </w:rPr>
        <w:t xml:space="preserve">сведения и </w:t>
      </w:r>
      <w:r w:rsidRPr="002A0570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, не относящиеся к предмету  документарной  проверки, либо которые  могут  быть получены органом  муниципального  контроля от иных органов государственного  контроля (надзора), органов  муниципального  контроля, какие-либо </w:t>
      </w:r>
      <w:r w:rsidRPr="002A0570">
        <w:rPr>
          <w:sz w:val="28"/>
          <w:szCs w:val="28"/>
        </w:rPr>
        <w:t xml:space="preserve"> иные сведения, представление которых не предусмотрено действующим законодательством Российской Федерации</w:t>
      </w:r>
      <w:r>
        <w:rPr>
          <w:sz w:val="28"/>
          <w:szCs w:val="28"/>
        </w:rPr>
        <w:t>»</w:t>
      </w:r>
      <w:r w:rsidRPr="002A0570">
        <w:rPr>
          <w:sz w:val="28"/>
          <w:szCs w:val="28"/>
        </w:rPr>
        <w:t>;</w:t>
      </w:r>
    </w:p>
    <w:p w:rsidR="005B3C7E" w:rsidRDefault="005B3C7E" w:rsidP="005B3C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40E69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п. 3.14. раздела 3 дополнить  подпунктом 3.14.14.  следующего содержания:</w:t>
      </w:r>
    </w:p>
    <w:p w:rsidR="005B3C7E" w:rsidRPr="002A0570" w:rsidRDefault="005B3C7E" w:rsidP="005B3C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3.14.14. При организации и проведении  плановых и внеплановых проверок информация о них подлежит  внесению в единый реестр проверок уполномоченным  должностным  лицом  органа  муниципального  контроля  </w:t>
      </w:r>
      <w:r>
        <w:rPr>
          <w:sz w:val="28"/>
          <w:szCs w:val="28"/>
        </w:rPr>
        <w:lastRenderedPageBreak/>
        <w:t>не позднее 3 рабочих дней  со дня  издания  распоряжения  главы администрации о проведении проверки».</w:t>
      </w:r>
    </w:p>
    <w:p w:rsidR="00F37E1A" w:rsidRPr="00CF6B9B" w:rsidRDefault="00F37E1A" w:rsidP="005B3C7E">
      <w:pPr>
        <w:rPr>
          <w:b/>
          <w:bCs/>
          <w:color w:val="000000"/>
          <w:sz w:val="28"/>
          <w:szCs w:val="28"/>
        </w:rPr>
      </w:pPr>
    </w:p>
    <w:sectPr w:rsidR="00F37E1A" w:rsidRPr="00CF6B9B" w:rsidSect="00A7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4F7" w:rsidRDefault="00E124F7" w:rsidP="000B642E">
      <w:r>
        <w:separator/>
      </w:r>
    </w:p>
  </w:endnote>
  <w:endnote w:type="continuationSeparator" w:id="0">
    <w:p w:rsidR="00E124F7" w:rsidRDefault="00E124F7" w:rsidP="000B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4F7" w:rsidRDefault="00E124F7" w:rsidP="000B642E">
      <w:r>
        <w:separator/>
      </w:r>
    </w:p>
  </w:footnote>
  <w:footnote w:type="continuationSeparator" w:id="0">
    <w:p w:rsidR="00E124F7" w:rsidRDefault="00E124F7" w:rsidP="000B6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08B"/>
    <w:multiLevelType w:val="multilevel"/>
    <w:tmpl w:val="A308EEA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30E9A"/>
    <w:multiLevelType w:val="hybridMultilevel"/>
    <w:tmpl w:val="BC20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30AB4"/>
    <w:multiLevelType w:val="hybridMultilevel"/>
    <w:tmpl w:val="6154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C12B1"/>
    <w:multiLevelType w:val="hybridMultilevel"/>
    <w:tmpl w:val="E7CC3102"/>
    <w:lvl w:ilvl="0" w:tplc="829655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92F"/>
    <w:rsid w:val="000024F4"/>
    <w:rsid w:val="00027D89"/>
    <w:rsid w:val="000B2D90"/>
    <w:rsid w:val="000B642E"/>
    <w:rsid w:val="000E1594"/>
    <w:rsid w:val="001808F0"/>
    <w:rsid w:val="00190882"/>
    <w:rsid w:val="001D5082"/>
    <w:rsid w:val="00254278"/>
    <w:rsid w:val="00267A9F"/>
    <w:rsid w:val="0032586B"/>
    <w:rsid w:val="003F6B78"/>
    <w:rsid w:val="00422300"/>
    <w:rsid w:val="00473A28"/>
    <w:rsid w:val="00476EE4"/>
    <w:rsid w:val="004C6CCE"/>
    <w:rsid w:val="00537975"/>
    <w:rsid w:val="005A0B89"/>
    <w:rsid w:val="005B3C7E"/>
    <w:rsid w:val="00623D4D"/>
    <w:rsid w:val="00673239"/>
    <w:rsid w:val="006A373B"/>
    <w:rsid w:val="0076561C"/>
    <w:rsid w:val="007729BF"/>
    <w:rsid w:val="007F20D4"/>
    <w:rsid w:val="008214C4"/>
    <w:rsid w:val="00836D83"/>
    <w:rsid w:val="00847FBD"/>
    <w:rsid w:val="00A41F79"/>
    <w:rsid w:val="00A4678A"/>
    <w:rsid w:val="00A567AD"/>
    <w:rsid w:val="00A920AC"/>
    <w:rsid w:val="00AD3DDE"/>
    <w:rsid w:val="00AE726A"/>
    <w:rsid w:val="00B4292F"/>
    <w:rsid w:val="00B755E0"/>
    <w:rsid w:val="00B833F6"/>
    <w:rsid w:val="00B86D4F"/>
    <w:rsid w:val="00BD3AE1"/>
    <w:rsid w:val="00BF1DE1"/>
    <w:rsid w:val="00C02733"/>
    <w:rsid w:val="00C22FB1"/>
    <w:rsid w:val="00CD7863"/>
    <w:rsid w:val="00D75F5D"/>
    <w:rsid w:val="00DC6BD5"/>
    <w:rsid w:val="00DD1015"/>
    <w:rsid w:val="00E05541"/>
    <w:rsid w:val="00E124F7"/>
    <w:rsid w:val="00E92C95"/>
    <w:rsid w:val="00F10B0B"/>
    <w:rsid w:val="00F37E1A"/>
    <w:rsid w:val="00FD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67A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2FB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22F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act">
    <w:name w:val="Основной текст Exact"/>
    <w:basedOn w:val="a0"/>
    <w:rsid w:val="00C02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5">
    <w:name w:val="Основной текст_"/>
    <w:basedOn w:val="a0"/>
    <w:link w:val="21"/>
    <w:rsid w:val="00C027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C0273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0273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C02733"/>
    <w:pPr>
      <w:widowControl w:val="0"/>
      <w:shd w:val="clear" w:color="auto" w:fill="FFFFFF"/>
      <w:spacing w:line="322" w:lineRule="exact"/>
      <w:jc w:val="center"/>
    </w:pPr>
    <w:rPr>
      <w:sz w:val="26"/>
      <w:szCs w:val="26"/>
      <w:lang w:eastAsia="en-US"/>
    </w:rPr>
  </w:style>
  <w:style w:type="paragraph" w:customStyle="1" w:styleId="23">
    <w:name w:val="Основной текст (2)"/>
    <w:basedOn w:val="a"/>
    <w:link w:val="22"/>
    <w:rsid w:val="00C02733"/>
    <w:pPr>
      <w:widowControl w:val="0"/>
      <w:shd w:val="clear" w:color="auto" w:fill="FFFFFF"/>
      <w:spacing w:before="600" w:after="300" w:line="278" w:lineRule="exact"/>
      <w:jc w:val="both"/>
    </w:pPr>
    <w:rPr>
      <w:i/>
      <w:iCs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F10B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F1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267A9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caption"/>
    <w:basedOn w:val="a"/>
    <w:next w:val="a"/>
    <w:qFormat/>
    <w:rsid w:val="00267A9F"/>
    <w:rPr>
      <w:sz w:val="28"/>
      <w:szCs w:val="20"/>
    </w:rPr>
  </w:style>
  <w:style w:type="paragraph" w:styleId="a9">
    <w:name w:val="No Spacing"/>
    <w:qFormat/>
    <w:rsid w:val="0026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B64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6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B64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6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37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F37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F37E1A"/>
    <w:rPr>
      <w:rFonts w:ascii="Courier New" w:eastAsia="Times New Roman" w:hAnsi="Courier New" w:cs="Courier New"/>
      <w:sz w:val="19"/>
      <w:szCs w:val="19"/>
      <w:lang w:eastAsia="ru-RU"/>
    </w:rPr>
  </w:style>
  <w:style w:type="paragraph" w:customStyle="1" w:styleId="10">
    <w:name w:val="Знак1 Знак Знак Знак"/>
    <w:basedOn w:val="a"/>
    <w:rsid w:val="00F37E1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F37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2FB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22F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26</cp:revision>
  <cp:lastPrinted>2017-07-24T05:48:00Z</cp:lastPrinted>
  <dcterms:created xsi:type="dcterms:W3CDTF">2017-06-15T08:25:00Z</dcterms:created>
  <dcterms:modified xsi:type="dcterms:W3CDTF">2019-01-22T11:36:00Z</dcterms:modified>
</cp:coreProperties>
</file>