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04" w:rsidRDefault="00F93D04" w:rsidP="00F93D0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F93D04" w:rsidRDefault="00F93D04" w:rsidP="00F93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F93D04" w:rsidRDefault="00F93D04" w:rsidP="00F93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БЕРЕЗНИКОВСКОЕ СОБИНСКОГО  РАЙОНА </w:t>
      </w:r>
    </w:p>
    <w:p w:rsidR="00F93D04" w:rsidRDefault="00F93D04" w:rsidP="00F93D04">
      <w:pPr>
        <w:jc w:val="center"/>
        <w:rPr>
          <w:sz w:val="28"/>
          <w:szCs w:val="28"/>
        </w:rPr>
      </w:pPr>
    </w:p>
    <w:p w:rsidR="00F93D04" w:rsidRPr="00BD3B24" w:rsidRDefault="00F93D04" w:rsidP="00F93D04">
      <w:pPr>
        <w:jc w:val="center"/>
        <w:rPr>
          <w:b/>
          <w:sz w:val="28"/>
          <w:szCs w:val="28"/>
        </w:rPr>
      </w:pPr>
      <w:r w:rsidRPr="00BD3B24">
        <w:rPr>
          <w:b/>
          <w:sz w:val="28"/>
          <w:szCs w:val="28"/>
        </w:rPr>
        <w:t>РЕШЕНИЕ</w:t>
      </w:r>
    </w:p>
    <w:p w:rsidR="00F93D04" w:rsidRDefault="00F93D04" w:rsidP="00F93D04">
      <w:pPr>
        <w:rPr>
          <w:sz w:val="28"/>
          <w:szCs w:val="28"/>
        </w:rPr>
      </w:pPr>
    </w:p>
    <w:p w:rsidR="00F93D04" w:rsidRDefault="00F93D04" w:rsidP="00F93D04">
      <w:pPr>
        <w:rPr>
          <w:sz w:val="28"/>
          <w:szCs w:val="28"/>
        </w:rPr>
      </w:pPr>
      <w:r>
        <w:rPr>
          <w:sz w:val="28"/>
          <w:szCs w:val="28"/>
          <w:u w:val="single"/>
        </w:rPr>
        <w:t>16.03.2020</w:t>
      </w:r>
      <w:r>
        <w:rPr>
          <w:sz w:val="28"/>
          <w:szCs w:val="28"/>
        </w:rPr>
        <w:t xml:space="preserve">                                                                                                              № </w:t>
      </w:r>
      <w:r w:rsidR="00EF1D75">
        <w:rPr>
          <w:sz w:val="28"/>
          <w:szCs w:val="28"/>
          <w:u w:val="single"/>
        </w:rPr>
        <w:t>0</w:t>
      </w:r>
      <w:bookmarkStart w:id="0" w:name="_GoBack"/>
      <w:bookmarkEnd w:id="0"/>
      <w:r>
        <w:rPr>
          <w:sz w:val="28"/>
          <w:szCs w:val="28"/>
          <w:u w:val="single"/>
        </w:rPr>
        <w:t>6/3</w:t>
      </w:r>
    </w:p>
    <w:p w:rsidR="00F93D04" w:rsidRDefault="00F93D04" w:rsidP="00F93D04"/>
    <w:p w:rsidR="00F93D04" w:rsidRDefault="00F93D04" w:rsidP="00F93D04">
      <w:pPr>
        <w:jc w:val="both"/>
      </w:pPr>
    </w:p>
    <w:p w:rsidR="00F93D04" w:rsidRPr="00B63BAE" w:rsidRDefault="00F93D04" w:rsidP="00F93D04">
      <w:pPr>
        <w:ind w:right="-1"/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4"/>
      </w:tblGrid>
      <w:tr w:rsidR="00F93D04" w:rsidRPr="00B63BAE" w:rsidTr="00394E61">
        <w:trPr>
          <w:trHeight w:val="345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F93D04" w:rsidRPr="00B63BAE" w:rsidRDefault="00F93D04" w:rsidP="00394E61">
            <w:pPr>
              <w:ind w:right="-1"/>
              <w:jc w:val="both"/>
              <w:rPr>
                <w:bCs/>
                <w:i/>
                <w:iCs/>
              </w:rPr>
            </w:pPr>
            <w:r w:rsidRPr="00B63BAE">
              <w:rPr>
                <w:bCs/>
                <w:i/>
                <w:iCs/>
              </w:rPr>
              <w:t>О присвоении наименований вновь</w:t>
            </w:r>
          </w:p>
          <w:p w:rsidR="00F93D04" w:rsidRPr="00B63BAE" w:rsidRDefault="00F93D04" w:rsidP="00394E61">
            <w:pPr>
              <w:ind w:right="-1"/>
              <w:jc w:val="both"/>
            </w:pPr>
            <w:r w:rsidRPr="00B63BAE">
              <w:rPr>
                <w:bCs/>
                <w:i/>
                <w:iCs/>
              </w:rPr>
              <w:t xml:space="preserve">образуемым улицам в </w:t>
            </w:r>
            <w:r>
              <w:rPr>
                <w:bCs/>
                <w:i/>
                <w:iCs/>
              </w:rPr>
              <w:t>селе Березники</w:t>
            </w:r>
          </w:p>
        </w:tc>
      </w:tr>
    </w:tbl>
    <w:p w:rsidR="00F93D04" w:rsidRDefault="00F93D04" w:rsidP="00F93D04">
      <w:pPr>
        <w:ind w:right="-1"/>
      </w:pPr>
    </w:p>
    <w:p w:rsidR="00F93D04" w:rsidRPr="00B63BAE" w:rsidRDefault="00F93D04" w:rsidP="00F93D04">
      <w:pPr>
        <w:ind w:right="-1"/>
      </w:pPr>
    </w:p>
    <w:p w:rsidR="00F93D04" w:rsidRPr="00B63BAE" w:rsidRDefault="00F93D04" w:rsidP="00F93D0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63BAE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>Представление администрации муниципального образования Березниковское, руководствуясь Уставом муниципального образования</w:t>
      </w:r>
      <w:r w:rsidRPr="00B63BAE">
        <w:rPr>
          <w:sz w:val="28"/>
          <w:szCs w:val="28"/>
        </w:rPr>
        <w:t xml:space="preserve">, Совет народных депутатов </w:t>
      </w:r>
    </w:p>
    <w:p w:rsidR="00F93D04" w:rsidRPr="00B63BAE" w:rsidRDefault="00F93D04" w:rsidP="00F93D04">
      <w:pPr>
        <w:tabs>
          <w:tab w:val="left" w:pos="3969"/>
        </w:tabs>
        <w:ind w:right="-1"/>
      </w:pPr>
      <w:r w:rsidRPr="00B63BAE">
        <w:t xml:space="preserve">                            </w:t>
      </w:r>
    </w:p>
    <w:p w:rsidR="00F93D04" w:rsidRPr="00B63BAE" w:rsidRDefault="00F93D04" w:rsidP="00F93D04">
      <w:pPr>
        <w:ind w:right="-1"/>
        <w:jc w:val="center"/>
        <w:rPr>
          <w:b/>
          <w:sz w:val="28"/>
          <w:szCs w:val="28"/>
        </w:rPr>
      </w:pPr>
      <w:proofErr w:type="gramStart"/>
      <w:r w:rsidRPr="00B63BAE">
        <w:rPr>
          <w:b/>
          <w:sz w:val="28"/>
          <w:szCs w:val="28"/>
        </w:rPr>
        <w:t>Р</w:t>
      </w:r>
      <w:proofErr w:type="gramEnd"/>
      <w:r w:rsidRPr="00B63BAE">
        <w:rPr>
          <w:b/>
          <w:sz w:val="28"/>
          <w:szCs w:val="28"/>
        </w:rPr>
        <w:t xml:space="preserve"> Е Ш И Л:</w:t>
      </w:r>
    </w:p>
    <w:p w:rsidR="00F93D04" w:rsidRPr="00B63BAE" w:rsidRDefault="00F93D04" w:rsidP="00F93D04">
      <w:pPr>
        <w:tabs>
          <w:tab w:val="left" w:pos="709"/>
        </w:tabs>
        <w:ind w:left="709" w:right="-1"/>
        <w:jc w:val="both"/>
        <w:rPr>
          <w:sz w:val="26"/>
          <w:szCs w:val="26"/>
        </w:rPr>
      </w:pPr>
    </w:p>
    <w:p w:rsidR="00F93D04" w:rsidRPr="00B63BAE" w:rsidRDefault="00F93D04" w:rsidP="00F93D04">
      <w:pPr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sz w:val="28"/>
          <w:szCs w:val="28"/>
        </w:rPr>
      </w:pPr>
      <w:r w:rsidRPr="00B63BAE">
        <w:rPr>
          <w:sz w:val="28"/>
          <w:szCs w:val="28"/>
        </w:rPr>
        <w:t xml:space="preserve">Вновь образуемым улицам </w:t>
      </w:r>
      <w:r>
        <w:rPr>
          <w:sz w:val="28"/>
          <w:szCs w:val="28"/>
        </w:rPr>
        <w:t xml:space="preserve">в селе Березники </w:t>
      </w:r>
      <w:r w:rsidRPr="00B63BAE">
        <w:rPr>
          <w:sz w:val="28"/>
          <w:szCs w:val="28"/>
        </w:rPr>
        <w:t>присвоить следующие наименования согласно прилагаемой схеме: «</w:t>
      </w:r>
      <w:r>
        <w:rPr>
          <w:sz w:val="28"/>
          <w:szCs w:val="28"/>
        </w:rPr>
        <w:t>улица Дорожная</w:t>
      </w:r>
      <w:r w:rsidRPr="00B63BA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63BAE">
        <w:rPr>
          <w:sz w:val="28"/>
          <w:szCs w:val="28"/>
        </w:rPr>
        <w:t>«</w:t>
      </w:r>
      <w:r>
        <w:rPr>
          <w:sz w:val="28"/>
          <w:szCs w:val="28"/>
        </w:rPr>
        <w:t>улица Родниковая</w:t>
      </w:r>
      <w:r w:rsidRPr="00B63BAE">
        <w:rPr>
          <w:sz w:val="28"/>
          <w:szCs w:val="28"/>
        </w:rPr>
        <w:t>», «</w:t>
      </w:r>
      <w:r>
        <w:rPr>
          <w:sz w:val="28"/>
          <w:szCs w:val="28"/>
        </w:rPr>
        <w:t>улица Земляничная</w:t>
      </w:r>
      <w:r w:rsidRPr="00B63BAE">
        <w:rPr>
          <w:sz w:val="28"/>
          <w:szCs w:val="28"/>
        </w:rPr>
        <w:t>», «</w:t>
      </w:r>
      <w:r>
        <w:rPr>
          <w:sz w:val="28"/>
          <w:szCs w:val="28"/>
        </w:rPr>
        <w:t>улица 75 лет Победы</w:t>
      </w:r>
      <w:r w:rsidRPr="00B63BAE">
        <w:rPr>
          <w:sz w:val="28"/>
          <w:szCs w:val="28"/>
        </w:rPr>
        <w:t>».</w:t>
      </w:r>
    </w:p>
    <w:p w:rsidR="00F93D04" w:rsidRPr="00B63BAE" w:rsidRDefault="00F93D04" w:rsidP="00F93D04">
      <w:pPr>
        <w:tabs>
          <w:tab w:val="left" w:pos="851"/>
        </w:tabs>
        <w:ind w:left="709" w:right="-1"/>
        <w:jc w:val="both"/>
        <w:rPr>
          <w:sz w:val="28"/>
          <w:szCs w:val="28"/>
        </w:rPr>
      </w:pPr>
    </w:p>
    <w:p w:rsidR="00F93D04" w:rsidRPr="00B63BAE" w:rsidRDefault="00F93D04" w:rsidP="00F93D04">
      <w:pPr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rFonts w:ascii="Garamond" w:hAnsi="Garamond"/>
          <w:b/>
          <w:i/>
          <w:sz w:val="26"/>
          <w:szCs w:val="26"/>
        </w:rPr>
      </w:pPr>
      <w:r w:rsidRPr="00B63BAE">
        <w:rPr>
          <w:sz w:val="28"/>
          <w:szCs w:val="28"/>
        </w:rPr>
        <w:t xml:space="preserve">Решение вступает в силу с момента </w:t>
      </w:r>
      <w:r w:rsidRPr="00C0616C">
        <w:rPr>
          <w:sz w:val="28"/>
          <w:szCs w:val="28"/>
        </w:rPr>
        <w:t xml:space="preserve">его официального </w:t>
      </w:r>
      <w:r w:rsidRPr="00B63BAE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F93D04" w:rsidRPr="00B63BAE" w:rsidRDefault="00F93D04" w:rsidP="00F93D04">
      <w:pPr>
        <w:ind w:right="-1"/>
        <w:rPr>
          <w:rFonts w:ascii="Garamond" w:hAnsi="Garamond"/>
          <w:b/>
          <w:i/>
          <w:sz w:val="28"/>
          <w:szCs w:val="28"/>
        </w:rPr>
      </w:pPr>
    </w:p>
    <w:p w:rsidR="00F93D04" w:rsidRDefault="00F93D04" w:rsidP="00F93D04">
      <w:pPr>
        <w:pStyle w:val="ConsPlusNormal"/>
        <w:jc w:val="both"/>
        <w:rPr>
          <w:sz w:val="28"/>
          <w:szCs w:val="28"/>
        </w:rPr>
      </w:pPr>
    </w:p>
    <w:p w:rsidR="00F93D04" w:rsidRDefault="00F93D04" w:rsidP="00F93D04">
      <w:pPr>
        <w:pStyle w:val="ConsPlusNormal"/>
        <w:jc w:val="both"/>
        <w:rPr>
          <w:sz w:val="28"/>
          <w:szCs w:val="28"/>
        </w:rPr>
      </w:pPr>
    </w:p>
    <w:p w:rsidR="00F93D04" w:rsidRDefault="00F93D04" w:rsidP="00F93D04">
      <w:pPr>
        <w:pStyle w:val="ConsPlusNormal"/>
        <w:jc w:val="both"/>
        <w:rPr>
          <w:sz w:val="28"/>
          <w:szCs w:val="28"/>
        </w:rPr>
      </w:pPr>
      <w:r w:rsidRPr="00BD3B2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BD3B2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Pr="00BD3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Л.Я. </w:t>
      </w:r>
      <w:proofErr w:type="spellStart"/>
      <w:r>
        <w:rPr>
          <w:sz w:val="28"/>
          <w:szCs w:val="28"/>
        </w:rPr>
        <w:t>Мардоянц</w:t>
      </w:r>
      <w:proofErr w:type="spellEnd"/>
      <w:r>
        <w:rPr>
          <w:sz w:val="28"/>
          <w:szCs w:val="28"/>
        </w:rPr>
        <w:t xml:space="preserve">    </w:t>
      </w:r>
    </w:p>
    <w:p w:rsidR="00F93D04" w:rsidRDefault="00F93D04" w:rsidP="00F93D04">
      <w:pPr>
        <w:pStyle w:val="ConsPlusNormal"/>
        <w:jc w:val="both"/>
        <w:rPr>
          <w:sz w:val="28"/>
          <w:szCs w:val="28"/>
        </w:rPr>
      </w:pPr>
    </w:p>
    <w:p w:rsidR="00F93D04" w:rsidRDefault="00F93D04" w:rsidP="00F93D04">
      <w:pPr>
        <w:pStyle w:val="ConsPlusNormal"/>
        <w:jc w:val="both"/>
        <w:rPr>
          <w:sz w:val="28"/>
          <w:szCs w:val="28"/>
        </w:rPr>
      </w:pPr>
    </w:p>
    <w:p w:rsidR="00F93D04" w:rsidRDefault="00F93D04" w:rsidP="00F93D04">
      <w:pPr>
        <w:pStyle w:val="ConsPlusNormal"/>
        <w:jc w:val="both"/>
        <w:rPr>
          <w:sz w:val="28"/>
          <w:szCs w:val="28"/>
        </w:rPr>
      </w:pPr>
    </w:p>
    <w:p w:rsidR="00F93D04" w:rsidRDefault="00F93D04" w:rsidP="00F93D04">
      <w:pPr>
        <w:pStyle w:val="ConsPlusNormal"/>
        <w:jc w:val="both"/>
        <w:rPr>
          <w:sz w:val="28"/>
          <w:szCs w:val="28"/>
        </w:rPr>
      </w:pPr>
    </w:p>
    <w:p w:rsidR="00F93D04" w:rsidRDefault="00F93D04" w:rsidP="00F93D04">
      <w:pPr>
        <w:pStyle w:val="ConsPlusNormal"/>
        <w:jc w:val="both"/>
        <w:rPr>
          <w:sz w:val="28"/>
          <w:szCs w:val="28"/>
        </w:rPr>
      </w:pPr>
    </w:p>
    <w:p w:rsidR="000F0DA5" w:rsidRDefault="000F0DA5"/>
    <w:sectPr w:rsidR="000F0DA5" w:rsidSect="00F93D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F7E"/>
    <w:multiLevelType w:val="hybridMultilevel"/>
    <w:tmpl w:val="2C309340"/>
    <w:lvl w:ilvl="0" w:tplc="A2589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04"/>
    <w:rsid w:val="000F0DA5"/>
    <w:rsid w:val="00EF1D75"/>
    <w:rsid w:val="00F9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2020-03-18T06:26:00Z</cp:lastPrinted>
  <dcterms:created xsi:type="dcterms:W3CDTF">2020-03-18T06:24:00Z</dcterms:created>
  <dcterms:modified xsi:type="dcterms:W3CDTF">2020-06-29T11:38:00Z</dcterms:modified>
</cp:coreProperties>
</file>